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6ADE" w14:textId="77777777" w:rsidR="000444A2" w:rsidRPr="00AE56FF" w:rsidRDefault="000444A2" w:rsidP="00AE56FF">
      <w:pPr>
        <w:rPr>
          <w:rFonts w:ascii="Arial" w:hAnsi="Arial" w:cs="Arial"/>
          <w:b/>
          <w:bCs/>
          <w:sz w:val="24"/>
          <w:szCs w:val="24"/>
        </w:rPr>
      </w:pPr>
      <w:r w:rsidRPr="00AE56FF">
        <w:rPr>
          <w:rFonts w:ascii="Arial" w:hAnsi="Arial" w:cs="Arial"/>
          <w:b/>
          <w:bCs/>
          <w:sz w:val="32"/>
          <w:szCs w:val="32"/>
        </w:rPr>
        <w:t xml:space="preserve">Great Care, Great People, Great Partner: Our Strategy, 2024-29 </w:t>
      </w:r>
    </w:p>
    <w:p w14:paraId="08D7E555" w14:textId="736F6E65" w:rsidR="00A0410D" w:rsidRPr="00AE56FF" w:rsidRDefault="000444A2" w:rsidP="00EE7869">
      <w:pPr>
        <w:rPr>
          <w:rFonts w:ascii="Arial" w:hAnsi="Arial" w:cs="Arial"/>
          <w:b/>
          <w:bCs/>
          <w:sz w:val="28"/>
          <w:szCs w:val="28"/>
        </w:rPr>
      </w:pPr>
      <w:r w:rsidRPr="00AE56FF">
        <w:rPr>
          <w:rFonts w:ascii="Arial" w:hAnsi="Arial" w:cs="Arial"/>
          <w:b/>
          <w:bCs/>
          <w:sz w:val="28"/>
          <w:szCs w:val="28"/>
        </w:rPr>
        <w:t>Introduction</w:t>
      </w:r>
    </w:p>
    <w:p w14:paraId="618C12CF" w14:textId="000AB4C2" w:rsidR="005230A6" w:rsidRPr="00AE56FF" w:rsidRDefault="00A831B1" w:rsidP="00EE7869">
      <w:pPr>
        <w:rPr>
          <w:rFonts w:ascii="Arial" w:hAnsi="Arial" w:cs="Arial"/>
          <w:sz w:val="24"/>
          <w:szCs w:val="24"/>
        </w:rPr>
      </w:pPr>
      <w:r w:rsidRPr="00AE56FF">
        <w:rPr>
          <w:rFonts w:ascii="Arial" w:hAnsi="Arial" w:cs="Arial"/>
          <w:sz w:val="24"/>
          <w:szCs w:val="24"/>
        </w:rPr>
        <w:t>Yorkshire Ambulance Service NHS Trust (YAS) provides out-of-hospital emergency, urgent and non-emergency care to 5.4 million people across Yorkshire and the Humber. As a major regional gateway to integrated healthcare services, we influence the health outcomes for thousands of people every day. We are uniquely positioned to work with our partners to ensure the right response for every patient, whenever and wherever they need it.</w:t>
      </w:r>
    </w:p>
    <w:p w14:paraId="329D8AF1" w14:textId="77777777" w:rsidR="00A831B1" w:rsidRPr="00D51E25" w:rsidRDefault="00A831B1" w:rsidP="00EE7869">
      <w:pPr>
        <w:rPr>
          <w:rFonts w:ascii="Arial" w:hAnsi="Arial" w:cs="Arial"/>
          <w:b/>
          <w:bCs/>
          <w:sz w:val="28"/>
          <w:szCs w:val="28"/>
        </w:rPr>
      </w:pPr>
      <w:r w:rsidRPr="00D51E25">
        <w:rPr>
          <w:rFonts w:ascii="Arial" w:hAnsi="Arial" w:cs="Arial"/>
          <w:b/>
          <w:bCs/>
          <w:sz w:val="28"/>
          <w:szCs w:val="28"/>
        </w:rPr>
        <w:t xml:space="preserve">Contents </w:t>
      </w:r>
    </w:p>
    <w:p w14:paraId="4436D696" w14:textId="2FEE4C4F" w:rsidR="00A831B1" w:rsidRPr="00AE56FF" w:rsidRDefault="00A831B1" w:rsidP="00EE7869">
      <w:pPr>
        <w:rPr>
          <w:rFonts w:ascii="Arial" w:hAnsi="Arial" w:cs="Arial"/>
          <w:sz w:val="24"/>
          <w:szCs w:val="24"/>
        </w:rPr>
      </w:pPr>
      <w:r w:rsidRPr="00AE56FF">
        <w:rPr>
          <w:rFonts w:ascii="Arial" w:hAnsi="Arial" w:cs="Arial"/>
          <w:sz w:val="24"/>
          <w:szCs w:val="24"/>
        </w:rPr>
        <w:t>Foreword</w:t>
      </w:r>
      <w:r w:rsidRPr="00AE56FF">
        <w:rPr>
          <w:rFonts w:ascii="Arial" w:hAnsi="Arial" w:cs="Arial"/>
          <w:sz w:val="24"/>
          <w:szCs w:val="24"/>
        </w:rPr>
        <w:tab/>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62419E">
        <w:rPr>
          <w:rFonts w:ascii="Arial" w:hAnsi="Arial" w:cs="Arial"/>
          <w:sz w:val="24"/>
          <w:szCs w:val="24"/>
        </w:rPr>
        <w:t>2</w:t>
      </w:r>
    </w:p>
    <w:p w14:paraId="76D3322D" w14:textId="13C069DB" w:rsidR="00A831B1" w:rsidRPr="00AE56FF" w:rsidRDefault="00A831B1" w:rsidP="00EE7869">
      <w:pPr>
        <w:rPr>
          <w:rFonts w:ascii="Arial" w:hAnsi="Arial" w:cs="Arial"/>
          <w:sz w:val="24"/>
          <w:szCs w:val="24"/>
        </w:rPr>
      </w:pPr>
      <w:r w:rsidRPr="00AE56FF">
        <w:rPr>
          <w:rFonts w:ascii="Arial" w:hAnsi="Arial" w:cs="Arial"/>
          <w:sz w:val="24"/>
          <w:szCs w:val="24"/>
        </w:rPr>
        <w:t>A Framework for Success</w:t>
      </w:r>
      <w:r w:rsidRPr="00AE56FF">
        <w:rPr>
          <w:rFonts w:ascii="Arial" w:hAnsi="Arial" w:cs="Arial"/>
          <w:sz w:val="24"/>
          <w:szCs w:val="24"/>
        </w:rPr>
        <w:tab/>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62419E">
        <w:rPr>
          <w:rFonts w:ascii="Arial" w:hAnsi="Arial" w:cs="Arial"/>
          <w:sz w:val="24"/>
          <w:szCs w:val="24"/>
        </w:rPr>
        <w:t>4</w:t>
      </w:r>
    </w:p>
    <w:p w14:paraId="10446474" w14:textId="24C457BC" w:rsidR="00A831B1" w:rsidRPr="00AE56FF" w:rsidRDefault="00A831B1" w:rsidP="00EE7869">
      <w:pPr>
        <w:rPr>
          <w:rFonts w:ascii="Arial" w:hAnsi="Arial" w:cs="Arial"/>
          <w:sz w:val="24"/>
          <w:szCs w:val="24"/>
        </w:rPr>
      </w:pPr>
      <w:r w:rsidRPr="00AE56FF">
        <w:rPr>
          <w:rFonts w:ascii="Arial" w:hAnsi="Arial" w:cs="Arial"/>
          <w:sz w:val="24"/>
          <w:szCs w:val="24"/>
        </w:rPr>
        <w:t>Bold ambition 1: Our Patients</w:t>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62419E">
        <w:rPr>
          <w:rFonts w:ascii="Arial" w:hAnsi="Arial" w:cs="Arial"/>
          <w:sz w:val="24"/>
          <w:szCs w:val="24"/>
        </w:rPr>
        <w:t>5</w:t>
      </w:r>
    </w:p>
    <w:p w14:paraId="65334BD6" w14:textId="5AEDD7FE" w:rsidR="00A831B1" w:rsidRPr="00AE56FF" w:rsidRDefault="00A831B1" w:rsidP="00EE7869">
      <w:pPr>
        <w:rPr>
          <w:rFonts w:ascii="Arial" w:hAnsi="Arial" w:cs="Arial"/>
          <w:sz w:val="24"/>
          <w:szCs w:val="24"/>
        </w:rPr>
      </w:pPr>
      <w:r w:rsidRPr="00AE56FF">
        <w:rPr>
          <w:rFonts w:ascii="Arial" w:hAnsi="Arial" w:cs="Arial"/>
          <w:sz w:val="24"/>
          <w:szCs w:val="24"/>
        </w:rPr>
        <w:t>Bold ambition 2: Our People</w:t>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62419E">
        <w:rPr>
          <w:rFonts w:ascii="Arial" w:hAnsi="Arial" w:cs="Arial"/>
          <w:sz w:val="24"/>
          <w:szCs w:val="24"/>
        </w:rPr>
        <w:t>6</w:t>
      </w:r>
    </w:p>
    <w:p w14:paraId="4E0A7DD3" w14:textId="06DA82EF" w:rsidR="00A831B1" w:rsidRPr="00AE56FF" w:rsidRDefault="00A831B1" w:rsidP="00EE7869">
      <w:pPr>
        <w:rPr>
          <w:rFonts w:ascii="Arial" w:hAnsi="Arial" w:cs="Arial"/>
          <w:sz w:val="24"/>
          <w:szCs w:val="24"/>
        </w:rPr>
      </w:pPr>
      <w:r w:rsidRPr="00AE56FF">
        <w:rPr>
          <w:rFonts w:ascii="Arial" w:hAnsi="Arial" w:cs="Arial"/>
          <w:sz w:val="24"/>
          <w:szCs w:val="24"/>
        </w:rPr>
        <w:t>Bold ambition 3: Our Partners</w:t>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62419E">
        <w:rPr>
          <w:rFonts w:ascii="Arial" w:hAnsi="Arial" w:cs="Arial"/>
          <w:sz w:val="24"/>
          <w:szCs w:val="24"/>
        </w:rPr>
        <w:t>7</w:t>
      </w:r>
      <w:r w:rsidRPr="00AE56FF">
        <w:rPr>
          <w:rFonts w:ascii="Arial" w:hAnsi="Arial" w:cs="Arial"/>
          <w:sz w:val="24"/>
          <w:szCs w:val="24"/>
        </w:rPr>
        <w:t xml:space="preserve"> </w:t>
      </w:r>
    </w:p>
    <w:p w14:paraId="512C8757" w14:textId="5D79959E" w:rsidR="00A831B1" w:rsidRPr="00AE56FF" w:rsidRDefault="00A831B1" w:rsidP="00EE7869">
      <w:pPr>
        <w:rPr>
          <w:rFonts w:ascii="Arial" w:hAnsi="Arial" w:cs="Arial"/>
          <w:sz w:val="24"/>
          <w:szCs w:val="24"/>
        </w:rPr>
      </w:pPr>
      <w:r w:rsidRPr="00AE56FF">
        <w:rPr>
          <w:rFonts w:ascii="Arial" w:hAnsi="Arial" w:cs="Arial"/>
          <w:sz w:val="24"/>
          <w:szCs w:val="24"/>
        </w:rPr>
        <w:t>Bold ambition 4: Our Planet and Pounds</w:t>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Pr="00AE56FF">
        <w:rPr>
          <w:rFonts w:ascii="Arial" w:hAnsi="Arial" w:cs="Arial"/>
          <w:sz w:val="24"/>
          <w:szCs w:val="24"/>
        </w:rPr>
        <w:tab/>
      </w:r>
      <w:r w:rsidR="0062419E">
        <w:rPr>
          <w:rFonts w:ascii="Arial" w:hAnsi="Arial" w:cs="Arial"/>
          <w:sz w:val="24"/>
          <w:szCs w:val="24"/>
        </w:rPr>
        <w:t>8</w:t>
      </w:r>
      <w:r w:rsidRPr="00AE56FF">
        <w:rPr>
          <w:rFonts w:ascii="Arial" w:hAnsi="Arial" w:cs="Arial"/>
          <w:sz w:val="24"/>
          <w:szCs w:val="24"/>
        </w:rPr>
        <w:t xml:space="preserve"> </w:t>
      </w:r>
    </w:p>
    <w:p w14:paraId="77E7F1E9" w14:textId="3BDA1426" w:rsidR="00A831B1" w:rsidRPr="00AE56FF" w:rsidRDefault="00A831B1" w:rsidP="00EE7869">
      <w:pPr>
        <w:rPr>
          <w:rFonts w:ascii="Arial" w:hAnsi="Arial" w:cs="Arial"/>
          <w:sz w:val="24"/>
          <w:szCs w:val="24"/>
        </w:rPr>
      </w:pPr>
      <w:r w:rsidRPr="00AE56FF">
        <w:rPr>
          <w:rFonts w:ascii="Arial" w:hAnsi="Arial" w:cs="Arial"/>
          <w:sz w:val="24"/>
          <w:szCs w:val="24"/>
        </w:rPr>
        <w:t xml:space="preserve">Our Values </w:t>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62419E">
        <w:rPr>
          <w:rFonts w:ascii="Arial" w:hAnsi="Arial" w:cs="Arial"/>
          <w:sz w:val="24"/>
          <w:szCs w:val="24"/>
        </w:rPr>
        <w:t>9</w:t>
      </w:r>
    </w:p>
    <w:p w14:paraId="635601E0" w14:textId="19F53BF9" w:rsidR="00A831B1" w:rsidRPr="00AE56FF" w:rsidRDefault="00A831B1" w:rsidP="00EE7869">
      <w:pPr>
        <w:rPr>
          <w:rFonts w:ascii="Arial" w:hAnsi="Arial" w:cs="Arial"/>
          <w:sz w:val="24"/>
          <w:szCs w:val="24"/>
        </w:rPr>
      </w:pPr>
      <w:r w:rsidRPr="00AE56FF">
        <w:rPr>
          <w:rFonts w:ascii="Arial" w:hAnsi="Arial" w:cs="Arial"/>
          <w:sz w:val="24"/>
          <w:szCs w:val="24"/>
        </w:rPr>
        <w:t>Our commitments to you: What Yorkshire Ambulance Service will be like by 2029</w:t>
      </w:r>
      <w:r w:rsidRPr="00AE56FF">
        <w:rPr>
          <w:rFonts w:ascii="Arial" w:hAnsi="Arial" w:cs="Arial"/>
          <w:sz w:val="24"/>
          <w:szCs w:val="24"/>
        </w:rPr>
        <w:tab/>
        <w:t>1</w:t>
      </w:r>
      <w:r w:rsidR="0062419E">
        <w:rPr>
          <w:rFonts w:ascii="Arial" w:hAnsi="Arial" w:cs="Arial"/>
          <w:sz w:val="24"/>
          <w:szCs w:val="24"/>
        </w:rPr>
        <w:t>0</w:t>
      </w:r>
    </w:p>
    <w:p w14:paraId="7D28FA69" w14:textId="151BE8DF" w:rsidR="00A831B1" w:rsidRPr="00AE56FF" w:rsidRDefault="00A831B1" w:rsidP="00EE7869">
      <w:pPr>
        <w:rPr>
          <w:rFonts w:ascii="Arial" w:hAnsi="Arial" w:cs="Arial"/>
          <w:sz w:val="24"/>
          <w:szCs w:val="24"/>
        </w:rPr>
      </w:pPr>
      <w:r w:rsidRPr="00AE56FF">
        <w:rPr>
          <w:rFonts w:ascii="Arial" w:hAnsi="Arial" w:cs="Arial"/>
          <w:sz w:val="24"/>
          <w:szCs w:val="24"/>
        </w:rPr>
        <w:t>More than a 999 service</w:t>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Pr="00AE56FF">
        <w:rPr>
          <w:rFonts w:ascii="Arial" w:hAnsi="Arial" w:cs="Arial"/>
          <w:sz w:val="24"/>
          <w:szCs w:val="24"/>
        </w:rPr>
        <w:t>1</w:t>
      </w:r>
      <w:r w:rsidR="0062419E">
        <w:rPr>
          <w:rFonts w:ascii="Arial" w:hAnsi="Arial" w:cs="Arial"/>
          <w:sz w:val="24"/>
          <w:szCs w:val="24"/>
        </w:rPr>
        <w:t>2</w:t>
      </w:r>
    </w:p>
    <w:p w14:paraId="0F909287" w14:textId="4BDBA33B" w:rsidR="00A831B1" w:rsidRPr="00AE56FF" w:rsidRDefault="00A831B1" w:rsidP="00EE7869">
      <w:pPr>
        <w:rPr>
          <w:rFonts w:ascii="Arial" w:hAnsi="Arial" w:cs="Arial"/>
          <w:sz w:val="24"/>
          <w:szCs w:val="24"/>
        </w:rPr>
      </w:pPr>
      <w:r w:rsidRPr="00AE56FF">
        <w:rPr>
          <w:rFonts w:ascii="Arial" w:hAnsi="Arial" w:cs="Arial"/>
          <w:sz w:val="24"/>
          <w:szCs w:val="24"/>
        </w:rPr>
        <w:t>Proud to serve Yorkshire and the Humber</w:t>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Pr="00AE56FF">
        <w:rPr>
          <w:rFonts w:ascii="Arial" w:hAnsi="Arial" w:cs="Arial"/>
          <w:sz w:val="24"/>
          <w:szCs w:val="24"/>
        </w:rPr>
        <w:tab/>
      </w:r>
      <w:r w:rsidR="0062419E">
        <w:rPr>
          <w:rFonts w:ascii="Arial" w:hAnsi="Arial" w:cs="Arial"/>
          <w:sz w:val="24"/>
          <w:szCs w:val="24"/>
        </w:rPr>
        <w:t>14</w:t>
      </w:r>
    </w:p>
    <w:p w14:paraId="0C06F776" w14:textId="61AF750A" w:rsidR="00A831B1" w:rsidRPr="00AE56FF" w:rsidRDefault="00A831B1" w:rsidP="00EE7869">
      <w:pPr>
        <w:rPr>
          <w:rFonts w:ascii="Arial" w:hAnsi="Arial" w:cs="Arial"/>
          <w:sz w:val="24"/>
          <w:szCs w:val="24"/>
        </w:rPr>
      </w:pPr>
      <w:r w:rsidRPr="00AE56FF">
        <w:rPr>
          <w:rFonts w:ascii="Arial" w:hAnsi="Arial" w:cs="Arial"/>
          <w:sz w:val="24"/>
          <w:szCs w:val="24"/>
        </w:rPr>
        <w:t>A bold new direction</w:t>
      </w:r>
      <w:r w:rsidRPr="00AE56FF">
        <w:rPr>
          <w:rFonts w:ascii="Arial" w:hAnsi="Arial" w:cs="Arial"/>
          <w:sz w:val="24"/>
          <w:szCs w:val="24"/>
        </w:rPr>
        <w:tab/>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62419E">
        <w:rPr>
          <w:rFonts w:ascii="Arial" w:hAnsi="Arial" w:cs="Arial"/>
          <w:sz w:val="24"/>
          <w:szCs w:val="24"/>
        </w:rPr>
        <w:t>15</w:t>
      </w:r>
    </w:p>
    <w:p w14:paraId="16C06FB2" w14:textId="55B6AC84" w:rsidR="00A831B1" w:rsidRPr="00AE56FF" w:rsidRDefault="00A831B1" w:rsidP="00EE7869">
      <w:pPr>
        <w:rPr>
          <w:rFonts w:ascii="Arial" w:hAnsi="Arial" w:cs="Arial"/>
          <w:sz w:val="24"/>
          <w:szCs w:val="24"/>
        </w:rPr>
      </w:pPr>
      <w:r w:rsidRPr="00AE56FF">
        <w:rPr>
          <w:rFonts w:ascii="Arial" w:hAnsi="Arial" w:cs="Arial"/>
          <w:sz w:val="24"/>
          <w:szCs w:val="24"/>
        </w:rPr>
        <w:t>Getting to where we want to be</w:t>
      </w:r>
      <w:r w:rsidRPr="00AE56FF">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D51E25">
        <w:rPr>
          <w:rFonts w:ascii="Arial" w:hAnsi="Arial" w:cs="Arial"/>
          <w:sz w:val="24"/>
          <w:szCs w:val="24"/>
        </w:rPr>
        <w:tab/>
      </w:r>
      <w:r w:rsidR="0062419E">
        <w:rPr>
          <w:rFonts w:ascii="Arial" w:hAnsi="Arial" w:cs="Arial"/>
          <w:sz w:val="24"/>
          <w:szCs w:val="24"/>
        </w:rPr>
        <w:t>16</w:t>
      </w:r>
    </w:p>
    <w:p w14:paraId="260840E0" w14:textId="77777777" w:rsidR="00A831B1" w:rsidRPr="00AE56FF" w:rsidRDefault="00A831B1">
      <w:pPr>
        <w:rPr>
          <w:rFonts w:ascii="Arial" w:hAnsi="Arial" w:cs="Arial"/>
          <w:sz w:val="24"/>
          <w:szCs w:val="24"/>
        </w:rPr>
      </w:pPr>
      <w:r w:rsidRPr="00AE56FF">
        <w:rPr>
          <w:rFonts w:ascii="Arial" w:hAnsi="Arial" w:cs="Arial"/>
          <w:sz w:val="24"/>
          <w:szCs w:val="24"/>
        </w:rPr>
        <w:br w:type="page"/>
      </w:r>
    </w:p>
    <w:p w14:paraId="1CC5AA3D" w14:textId="77777777" w:rsidR="00234805" w:rsidRPr="00D51E25" w:rsidRDefault="00234805" w:rsidP="00EE7869">
      <w:pPr>
        <w:rPr>
          <w:rFonts w:ascii="Arial" w:hAnsi="Arial" w:cs="Arial"/>
          <w:b/>
          <w:bCs/>
          <w:sz w:val="28"/>
          <w:szCs w:val="28"/>
        </w:rPr>
      </w:pPr>
      <w:r w:rsidRPr="00D51E25">
        <w:rPr>
          <w:rFonts w:ascii="Arial" w:hAnsi="Arial" w:cs="Arial"/>
          <w:b/>
          <w:bCs/>
          <w:sz w:val="28"/>
          <w:szCs w:val="28"/>
        </w:rPr>
        <w:lastRenderedPageBreak/>
        <w:t>Our commitments to you</w:t>
      </w:r>
    </w:p>
    <w:p w14:paraId="490A636C" w14:textId="6620A52C" w:rsidR="00A831B1" w:rsidRPr="00AE56FF" w:rsidRDefault="00234805" w:rsidP="00EE7869">
      <w:pPr>
        <w:rPr>
          <w:rFonts w:ascii="Arial" w:hAnsi="Arial" w:cs="Arial"/>
          <w:sz w:val="24"/>
          <w:szCs w:val="24"/>
        </w:rPr>
      </w:pPr>
      <w:r w:rsidRPr="00AE56FF">
        <w:rPr>
          <w:rFonts w:ascii="Arial" w:hAnsi="Arial" w:cs="Arial"/>
          <w:sz w:val="24"/>
          <w:szCs w:val="24"/>
        </w:rPr>
        <w:t>We are extremely proud to lead Yorkshire Ambulance Service and the services we provide to the communities across Yorkshire and the Humber.</w:t>
      </w:r>
    </w:p>
    <w:p w14:paraId="296D79A6" w14:textId="77777777" w:rsidR="00234805" w:rsidRPr="00AE56FF" w:rsidRDefault="00234805" w:rsidP="00EE7869">
      <w:pPr>
        <w:rPr>
          <w:rFonts w:ascii="Arial" w:hAnsi="Arial" w:cs="Arial"/>
          <w:sz w:val="24"/>
          <w:szCs w:val="24"/>
        </w:rPr>
      </w:pPr>
      <w:r w:rsidRPr="00AE56FF">
        <w:rPr>
          <w:rFonts w:ascii="Arial" w:hAnsi="Arial" w:cs="Arial"/>
          <w:sz w:val="24"/>
          <w:szCs w:val="24"/>
        </w:rPr>
        <w:t>Our vision for our 2024-29 strategy is clear: Great Care, Great People, Great Partner. To achieve this, we have set ourselves four bold ambitions that will drive our actions and outcomes over the next five years.</w:t>
      </w:r>
    </w:p>
    <w:p w14:paraId="10CC3A64" w14:textId="77777777" w:rsidR="00234805" w:rsidRPr="00AE56FF" w:rsidRDefault="00234805" w:rsidP="00EE7869">
      <w:pPr>
        <w:rPr>
          <w:rFonts w:ascii="Arial" w:hAnsi="Arial" w:cs="Arial"/>
          <w:sz w:val="24"/>
          <w:szCs w:val="24"/>
        </w:rPr>
      </w:pPr>
      <w:r w:rsidRPr="00AE56FF">
        <w:rPr>
          <w:rFonts w:ascii="Arial" w:hAnsi="Arial" w:cs="Arial"/>
          <w:sz w:val="24"/>
          <w:szCs w:val="24"/>
        </w:rPr>
        <w:t xml:space="preserve">We operate in a rapidly changing world, which has changed significantly in just a few years since we developed our previous strategy. Standing still is not an option and our new strategy represents a major step change in how we will deliver services fit for the future. </w:t>
      </w:r>
    </w:p>
    <w:p w14:paraId="7647C38B" w14:textId="77777777" w:rsidR="000D47EF" w:rsidRPr="00AE56FF" w:rsidRDefault="00234805" w:rsidP="00EE7869">
      <w:pPr>
        <w:rPr>
          <w:rFonts w:ascii="Arial" w:hAnsi="Arial" w:cs="Arial"/>
          <w:sz w:val="24"/>
          <w:szCs w:val="24"/>
        </w:rPr>
      </w:pPr>
      <w:r w:rsidRPr="00AE56FF">
        <w:rPr>
          <w:rFonts w:ascii="Arial" w:hAnsi="Arial" w:cs="Arial"/>
          <w:sz w:val="24"/>
          <w:szCs w:val="24"/>
        </w:rPr>
        <w:t xml:space="preserve">We are committed to providing high-quality services for our patients and communities. To achieve this, developing a clear direction of travel for our organisation is vital. This strategy reflects the extensive engagement we have undertaken, to ensure we are moving forward in a way that meets the needs of those we serve and work with. </w:t>
      </w:r>
    </w:p>
    <w:p w14:paraId="5010DC9B" w14:textId="77777777" w:rsidR="000D47EF" w:rsidRPr="00AE56FF" w:rsidRDefault="00234805" w:rsidP="00EE7869">
      <w:pPr>
        <w:rPr>
          <w:rFonts w:ascii="Arial" w:hAnsi="Arial" w:cs="Arial"/>
          <w:sz w:val="24"/>
          <w:szCs w:val="24"/>
        </w:rPr>
      </w:pPr>
      <w:r w:rsidRPr="00AE56FF">
        <w:rPr>
          <w:rFonts w:ascii="Arial" w:hAnsi="Arial" w:cs="Arial"/>
          <w:sz w:val="24"/>
          <w:szCs w:val="24"/>
        </w:rPr>
        <w:t xml:space="preserve">We, of course, deliver the emergency response that first comes to mind when thinking of a traditional ambulance service. But we are so much more than that, and we have adapted and developed to respond to changes in the NHS and to meet the needs of our population. </w:t>
      </w:r>
    </w:p>
    <w:p w14:paraId="44A0B10E" w14:textId="77777777" w:rsidR="000D47EF" w:rsidRPr="00AE56FF" w:rsidRDefault="00234805" w:rsidP="00EE7869">
      <w:pPr>
        <w:rPr>
          <w:rFonts w:ascii="Arial" w:hAnsi="Arial" w:cs="Arial"/>
          <w:sz w:val="24"/>
          <w:szCs w:val="24"/>
        </w:rPr>
      </w:pPr>
      <w:r w:rsidRPr="00AE56FF">
        <w:rPr>
          <w:rFonts w:ascii="Arial" w:hAnsi="Arial" w:cs="Arial"/>
          <w:sz w:val="24"/>
          <w:szCs w:val="24"/>
        </w:rPr>
        <w:t xml:space="preserve">Our highly skilled teams provide a wide range of out-of-hospital emergency, urgent and non-emergency care, including in patients’ homes or over the telephone, and we want to develop this even further over the next five years. We will endeavour to deliver exceptional, patient-centred care that is integrated with our partners across the three systems we work with across the Yorkshire and Humber </w:t>
      </w:r>
      <w:proofErr w:type="gramStart"/>
      <w:r w:rsidRPr="00AE56FF">
        <w:rPr>
          <w:rFonts w:ascii="Arial" w:hAnsi="Arial" w:cs="Arial"/>
          <w:sz w:val="24"/>
          <w:szCs w:val="24"/>
        </w:rPr>
        <w:t>region, and</w:t>
      </w:r>
      <w:proofErr w:type="gramEnd"/>
      <w:r w:rsidRPr="00AE56FF">
        <w:rPr>
          <w:rFonts w:ascii="Arial" w:hAnsi="Arial" w:cs="Arial"/>
          <w:sz w:val="24"/>
          <w:szCs w:val="24"/>
        </w:rPr>
        <w:t xml:space="preserve"> ensure the most clinically appropriate response for every patient, first time, every time. </w:t>
      </w:r>
    </w:p>
    <w:p w14:paraId="3CEC070D" w14:textId="77777777" w:rsidR="000D47EF" w:rsidRPr="00AE56FF" w:rsidRDefault="00234805" w:rsidP="00EE7869">
      <w:pPr>
        <w:rPr>
          <w:rFonts w:ascii="Arial" w:hAnsi="Arial" w:cs="Arial"/>
          <w:sz w:val="24"/>
          <w:szCs w:val="24"/>
        </w:rPr>
      </w:pPr>
      <w:r w:rsidRPr="00AE56FF">
        <w:rPr>
          <w:rFonts w:ascii="Arial" w:hAnsi="Arial" w:cs="Arial"/>
          <w:sz w:val="24"/>
          <w:szCs w:val="24"/>
        </w:rPr>
        <w:t xml:space="preserve">Integral to this is ensuring that our people are supported to perform at their very best, in a diverse and inclusive organisation with a culture of continuous improvement. Through our four new values of kindness, respect, teamwork and improvement and our YAS Together programme, we will create an ambulance service to be proud of. </w:t>
      </w:r>
    </w:p>
    <w:p w14:paraId="0713EAC8" w14:textId="77777777" w:rsidR="00E91CB2" w:rsidRPr="00AE56FF" w:rsidRDefault="00234805" w:rsidP="00EE7869">
      <w:pPr>
        <w:rPr>
          <w:rFonts w:ascii="Arial" w:hAnsi="Arial" w:cs="Arial"/>
          <w:sz w:val="24"/>
          <w:szCs w:val="24"/>
        </w:rPr>
      </w:pPr>
      <w:r w:rsidRPr="00AE56FF">
        <w:rPr>
          <w:rFonts w:ascii="Arial" w:hAnsi="Arial" w:cs="Arial"/>
          <w:sz w:val="24"/>
          <w:szCs w:val="24"/>
        </w:rPr>
        <w:t xml:space="preserve">We cannot achieve this </w:t>
      </w:r>
      <w:proofErr w:type="gramStart"/>
      <w:r w:rsidRPr="00AE56FF">
        <w:rPr>
          <w:rFonts w:ascii="Arial" w:hAnsi="Arial" w:cs="Arial"/>
          <w:sz w:val="24"/>
          <w:szCs w:val="24"/>
        </w:rPr>
        <w:t>alone</w:t>
      </w:r>
      <w:proofErr w:type="gramEnd"/>
      <w:r w:rsidRPr="00AE56FF">
        <w:rPr>
          <w:rFonts w:ascii="Arial" w:hAnsi="Arial" w:cs="Arial"/>
          <w:sz w:val="24"/>
          <w:szCs w:val="24"/>
        </w:rPr>
        <w:t xml:space="preserve"> and we will need to collaborate with our partners across the health and social care network. Our strategy sets out how we will be an integral and influential system partner, supporting action to improve health outcomes, </w:t>
      </w:r>
      <w:proofErr w:type="gramStart"/>
      <w:r w:rsidRPr="00AE56FF">
        <w:rPr>
          <w:rFonts w:ascii="Arial" w:hAnsi="Arial" w:cs="Arial"/>
          <w:sz w:val="24"/>
          <w:szCs w:val="24"/>
        </w:rPr>
        <w:t>patient</w:t>
      </w:r>
      <w:proofErr w:type="gramEnd"/>
      <w:r w:rsidRPr="00AE56FF">
        <w:rPr>
          <w:rFonts w:ascii="Arial" w:hAnsi="Arial" w:cs="Arial"/>
          <w:sz w:val="24"/>
          <w:szCs w:val="24"/>
        </w:rPr>
        <w:t xml:space="preserve"> and carer experience, and reducing health inequalities for our communities. </w:t>
      </w:r>
    </w:p>
    <w:p w14:paraId="1E6734CB" w14:textId="77777777" w:rsidR="00F76998" w:rsidRDefault="00234805" w:rsidP="00EE7869">
      <w:pPr>
        <w:rPr>
          <w:rFonts w:ascii="Arial" w:hAnsi="Arial" w:cs="Arial"/>
          <w:sz w:val="24"/>
          <w:szCs w:val="24"/>
        </w:rPr>
      </w:pPr>
      <w:r w:rsidRPr="00AE56FF">
        <w:rPr>
          <w:rFonts w:ascii="Arial" w:hAnsi="Arial" w:cs="Arial"/>
          <w:sz w:val="24"/>
          <w:szCs w:val="24"/>
        </w:rPr>
        <w:t>To enable achievement of our ambitions and our strategy, we will use our financial and physical resources responsibly and sustainably, reducing our environmental impact.</w:t>
      </w:r>
    </w:p>
    <w:p w14:paraId="02CC4FC7" w14:textId="77777777" w:rsidR="00F76998" w:rsidRDefault="00F76998" w:rsidP="00EE7869">
      <w:pPr>
        <w:rPr>
          <w:rFonts w:ascii="Arial" w:hAnsi="Arial" w:cs="Arial"/>
          <w:sz w:val="24"/>
          <w:szCs w:val="24"/>
        </w:rPr>
      </w:pPr>
    </w:p>
    <w:p w14:paraId="428515D6" w14:textId="77777777" w:rsidR="00F76998" w:rsidRDefault="00F76998" w:rsidP="00EE7869">
      <w:pPr>
        <w:rPr>
          <w:rFonts w:ascii="Arial" w:hAnsi="Arial" w:cs="Arial"/>
          <w:sz w:val="24"/>
          <w:szCs w:val="24"/>
        </w:rPr>
      </w:pPr>
    </w:p>
    <w:p w14:paraId="4BB6BD67" w14:textId="77777777" w:rsidR="00F76998" w:rsidRDefault="00F76998" w:rsidP="00EE7869">
      <w:pPr>
        <w:rPr>
          <w:rFonts w:ascii="Arial" w:hAnsi="Arial" w:cs="Arial"/>
          <w:sz w:val="24"/>
          <w:szCs w:val="24"/>
        </w:rPr>
      </w:pPr>
    </w:p>
    <w:p w14:paraId="6963E098" w14:textId="06A38F22" w:rsidR="00234805" w:rsidRPr="00AE56FF" w:rsidRDefault="00234805" w:rsidP="00EE7869">
      <w:pPr>
        <w:rPr>
          <w:rFonts w:ascii="Arial" w:hAnsi="Arial" w:cs="Arial"/>
          <w:sz w:val="24"/>
          <w:szCs w:val="24"/>
        </w:rPr>
      </w:pPr>
      <w:r w:rsidRPr="00AE56FF">
        <w:rPr>
          <w:rFonts w:ascii="Arial" w:hAnsi="Arial" w:cs="Arial"/>
          <w:sz w:val="24"/>
          <w:szCs w:val="24"/>
        </w:rPr>
        <w:lastRenderedPageBreak/>
        <w:t>In 2029, Yorkshire Ambulance Service will be a place to work and volunteer that everyone can be proud of, as well as a valuable trusted partner with a relentless focus on ensuring an outstanding patient experience. We look forward to working with you all to achieve this</w:t>
      </w:r>
      <w:r w:rsidR="00E91CB2" w:rsidRPr="00AE56FF">
        <w:rPr>
          <w:rFonts w:ascii="Arial" w:hAnsi="Arial" w:cs="Arial"/>
          <w:sz w:val="24"/>
          <w:szCs w:val="24"/>
        </w:rPr>
        <w:t>.</w:t>
      </w:r>
    </w:p>
    <w:p w14:paraId="1E128AA3" w14:textId="15D50A23" w:rsidR="00E91CB2" w:rsidRPr="00AE56FF" w:rsidRDefault="00E91CB2" w:rsidP="00EE7869">
      <w:pPr>
        <w:rPr>
          <w:rFonts w:ascii="Arial" w:hAnsi="Arial" w:cs="Arial"/>
          <w:sz w:val="24"/>
          <w:szCs w:val="24"/>
        </w:rPr>
      </w:pPr>
      <w:r w:rsidRPr="00AE56FF">
        <w:rPr>
          <w:rFonts w:ascii="Arial" w:hAnsi="Arial" w:cs="Arial"/>
          <w:sz w:val="24"/>
          <w:szCs w:val="24"/>
        </w:rPr>
        <w:t xml:space="preserve">Martin </w:t>
      </w:r>
      <w:proofErr w:type="spellStart"/>
      <w:r w:rsidRPr="00AE56FF">
        <w:rPr>
          <w:rFonts w:ascii="Arial" w:hAnsi="Arial" w:cs="Arial"/>
          <w:sz w:val="24"/>
          <w:szCs w:val="24"/>
        </w:rPr>
        <w:t>Havenhand</w:t>
      </w:r>
      <w:proofErr w:type="spellEnd"/>
      <w:r w:rsidRPr="00AE56FF">
        <w:rPr>
          <w:rFonts w:ascii="Arial" w:hAnsi="Arial" w:cs="Arial"/>
          <w:sz w:val="24"/>
          <w:szCs w:val="24"/>
        </w:rPr>
        <w:t xml:space="preserve"> </w:t>
      </w:r>
      <w:r w:rsidRPr="00AE56FF">
        <w:rPr>
          <w:rFonts w:ascii="Arial" w:hAnsi="Arial" w:cs="Arial"/>
          <w:sz w:val="24"/>
          <w:szCs w:val="24"/>
        </w:rPr>
        <w:tab/>
      </w:r>
      <w:r w:rsidRPr="00AE56FF">
        <w:rPr>
          <w:rFonts w:ascii="Arial" w:hAnsi="Arial" w:cs="Arial"/>
          <w:sz w:val="24"/>
          <w:szCs w:val="24"/>
        </w:rPr>
        <w:tab/>
        <w:t>Peter Reading</w:t>
      </w:r>
      <w:r w:rsidRPr="00AE56FF">
        <w:rPr>
          <w:rFonts w:ascii="Arial" w:hAnsi="Arial" w:cs="Arial"/>
          <w:sz w:val="24"/>
          <w:szCs w:val="24"/>
        </w:rPr>
        <w:tab/>
      </w:r>
    </w:p>
    <w:p w14:paraId="7BC49DA3" w14:textId="4C61B888" w:rsidR="00E91CB2" w:rsidRPr="00AE56FF" w:rsidRDefault="00E91CB2" w:rsidP="00EE7869">
      <w:pPr>
        <w:rPr>
          <w:rFonts w:ascii="Arial" w:hAnsi="Arial" w:cs="Arial"/>
          <w:sz w:val="24"/>
          <w:szCs w:val="24"/>
        </w:rPr>
      </w:pPr>
      <w:r w:rsidRPr="00AE56FF">
        <w:rPr>
          <w:rFonts w:ascii="Arial" w:hAnsi="Arial" w:cs="Arial"/>
          <w:sz w:val="24"/>
          <w:szCs w:val="24"/>
        </w:rPr>
        <w:t>Chair</w:t>
      </w:r>
      <w:r w:rsidRPr="00AE56FF">
        <w:rPr>
          <w:rFonts w:ascii="Arial" w:hAnsi="Arial" w:cs="Arial"/>
          <w:sz w:val="24"/>
          <w:szCs w:val="24"/>
        </w:rPr>
        <w:tab/>
      </w:r>
      <w:r w:rsidRPr="00AE56FF">
        <w:rPr>
          <w:rFonts w:ascii="Arial" w:hAnsi="Arial" w:cs="Arial"/>
          <w:sz w:val="24"/>
          <w:szCs w:val="24"/>
        </w:rPr>
        <w:tab/>
      </w:r>
      <w:r w:rsidRPr="00AE56FF">
        <w:rPr>
          <w:rFonts w:ascii="Arial" w:hAnsi="Arial" w:cs="Arial"/>
          <w:sz w:val="24"/>
          <w:szCs w:val="24"/>
        </w:rPr>
        <w:tab/>
      </w:r>
      <w:r w:rsidRPr="00AE56FF">
        <w:rPr>
          <w:rFonts w:ascii="Arial" w:hAnsi="Arial" w:cs="Arial"/>
          <w:sz w:val="24"/>
          <w:szCs w:val="24"/>
        </w:rPr>
        <w:tab/>
        <w:t>Chief Executive</w:t>
      </w:r>
    </w:p>
    <w:p w14:paraId="49233914" w14:textId="77777777" w:rsidR="00E91CB2" w:rsidRPr="00AE56FF" w:rsidRDefault="00E91CB2" w:rsidP="00EE7869">
      <w:pPr>
        <w:rPr>
          <w:rFonts w:ascii="Arial" w:hAnsi="Arial" w:cs="Arial"/>
          <w:sz w:val="24"/>
          <w:szCs w:val="24"/>
        </w:rPr>
      </w:pPr>
    </w:p>
    <w:p w14:paraId="50CE3ACE" w14:textId="6A34C526" w:rsidR="00F76998" w:rsidRDefault="00F76998" w:rsidP="00EE7869">
      <w:pPr>
        <w:rPr>
          <w:rFonts w:ascii="Arial" w:hAnsi="Arial" w:cs="Arial"/>
          <w:sz w:val="24"/>
          <w:szCs w:val="24"/>
        </w:rPr>
      </w:pPr>
    </w:p>
    <w:p w14:paraId="057C38F8" w14:textId="77777777" w:rsidR="00F76998" w:rsidRDefault="00F76998">
      <w:pPr>
        <w:rPr>
          <w:rFonts w:ascii="Arial" w:hAnsi="Arial" w:cs="Arial"/>
          <w:sz w:val="24"/>
          <w:szCs w:val="24"/>
        </w:rPr>
      </w:pPr>
      <w:r>
        <w:rPr>
          <w:rFonts w:ascii="Arial" w:hAnsi="Arial" w:cs="Arial"/>
          <w:sz w:val="24"/>
          <w:szCs w:val="24"/>
        </w:rPr>
        <w:br w:type="page"/>
      </w:r>
    </w:p>
    <w:p w14:paraId="0FF0CBE0" w14:textId="5C3081EA" w:rsidR="00E91CB2" w:rsidRPr="002A7AD4" w:rsidRDefault="002373ED" w:rsidP="00EE7869">
      <w:pPr>
        <w:rPr>
          <w:rFonts w:ascii="Arial" w:hAnsi="Arial" w:cs="Arial"/>
          <w:b/>
          <w:bCs/>
          <w:sz w:val="24"/>
          <w:szCs w:val="24"/>
        </w:rPr>
      </w:pPr>
      <w:r w:rsidRPr="002A7AD4">
        <w:rPr>
          <w:rFonts w:ascii="Arial" w:hAnsi="Arial" w:cs="Arial"/>
          <w:b/>
          <w:bCs/>
          <w:sz w:val="28"/>
          <w:szCs w:val="28"/>
        </w:rPr>
        <w:lastRenderedPageBreak/>
        <w:t>A Framework for Success</w:t>
      </w:r>
    </w:p>
    <w:p w14:paraId="098F56E7" w14:textId="7F9D9253" w:rsidR="002373ED" w:rsidRPr="00AE56FF" w:rsidRDefault="002373ED" w:rsidP="00EE7869">
      <w:pPr>
        <w:rPr>
          <w:rFonts w:ascii="Arial" w:hAnsi="Arial" w:cs="Arial"/>
          <w:sz w:val="24"/>
          <w:szCs w:val="24"/>
        </w:rPr>
      </w:pPr>
      <w:r w:rsidRPr="00AE56FF">
        <w:rPr>
          <w:rFonts w:ascii="Arial" w:hAnsi="Arial" w:cs="Arial"/>
          <w:sz w:val="24"/>
          <w:szCs w:val="24"/>
        </w:rPr>
        <w:t>Our strategic framework ensures we achieve our purpose and vision: to deliver great care, be a great place to work and be a great partner to work with, guided by our values, and delivered through our enabling plans, ensuring everyone understands their role in making our bold ambitions a reality.</w:t>
      </w:r>
    </w:p>
    <w:p w14:paraId="4EBFFAC4" w14:textId="023B0207" w:rsidR="002373ED" w:rsidRPr="00AE56FF" w:rsidRDefault="002373ED" w:rsidP="00EE7869">
      <w:pPr>
        <w:rPr>
          <w:rFonts w:ascii="Arial" w:hAnsi="Arial" w:cs="Arial"/>
          <w:sz w:val="24"/>
          <w:szCs w:val="24"/>
        </w:rPr>
      </w:pPr>
      <w:r w:rsidRPr="002A7AD4">
        <w:rPr>
          <w:rFonts w:ascii="Arial" w:hAnsi="Arial" w:cs="Arial"/>
          <w:b/>
          <w:bCs/>
          <w:sz w:val="24"/>
          <w:szCs w:val="24"/>
        </w:rPr>
        <w:t>Our Purpose</w:t>
      </w:r>
      <w:r w:rsidRPr="00AE56FF">
        <w:rPr>
          <w:rFonts w:ascii="Arial" w:hAnsi="Arial" w:cs="Arial"/>
          <w:sz w:val="24"/>
          <w:szCs w:val="24"/>
        </w:rPr>
        <w:t xml:space="preserve">: </w:t>
      </w:r>
      <w:r w:rsidR="00F40EAC" w:rsidRPr="00AE56FF">
        <w:rPr>
          <w:rFonts w:ascii="Arial" w:hAnsi="Arial" w:cs="Arial"/>
          <w:sz w:val="24"/>
          <w:szCs w:val="24"/>
        </w:rPr>
        <w:t xml:space="preserve">To provide and co-ordinate safe, effective, responsive and patient-centred out-of-hospital emergency, urgent and non-emergency care, so all our patients can have the best possible experience and </w:t>
      </w:r>
      <w:proofErr w:type="gramStart"/>
      <w:r w:rsidR="00F40EAC" w:rsidRPr="00AE56FF">
        <w:rPr>
          <w:rFonts w:ascii="Arial" w:hAnsi="Arial" w:cs="Arial"/>
          <w:sz w:val="24"/>
          <w:szCs w:val="24"/>
        </w:rPr>
        <w:t>outcomes</w:t>
      </w:r>
      <w:proofErr w:type="gramEnd"/>
    </w:p>
    <w:p w14:paraId="45F3BF2B" w14:textId="75083CD5" w:rsidR="00F40EAC" w:rsidRPr="00AE56FF" w:rsidRDefault="00F40EAC" w:rsidP="00EE7869">
      <w:pPr>
        <w:rPr>
          <w:rFonts w:ascii="Arial" w:hAnsi="Arial" w:cs="Arial"/>
          <w:sz w:val="24"/>
          <w:szCs w:val="24"/>
        </w:rPr>
      </w:pPr>
      <w:r w:rsidRPr="002A7AD4">
        <w:rPr>
          <w:rFonts w:ascii="Arial" w:hAnsi="Arial" w:cs="Arial"/>
          <w:b/>
          <w:bCs/>
          <w:sz w:val="24"/>
          <w:szCs w:val="24"/>
        </w:rPr>
        <w:t>Our Vision</w:t>
      </w:r>
      <w:r w:rsidRPr="00AE56FF">
        <w:rPr>
          <w:rFonts w:ascii="Arial" w:hAnsi="Arial" w:cs="Arial"/>
          <w:sz w:val="24"/>
          <w:szCs w:val="24"/>
        </w:rPr>
        <w:t xml:space="preserve"> (what we want to achieve): </w:t>
      </w:r>
      <w:r w:rsidR="00E244D2" w:rsidRPr="00AE56FF">
        <w:rPr>
          <w:rFonts w:ascii="Arial" w:hAnsi="Arial" w:cs="Arial"/>
          <w:sz w:val="24"/>
          <w:szCs w:val="24"/>
        </w:rPr>
        <w:t>Great Care, Great People, Great Partner</w:t>
      </w:r>
    </w:p>
    <w:p w14:paraId="62757127" w14:textId="0935BB32" w:rsidR="00E244D2" w:rsidRPr="00AE56FF" w:rsidRDefault="00E244D2" w:rsidP="00EE7869">
      <w:pPr>
        <w:rPr>
          <w:rFonts w:ascii="Arial" w:hAnsi="Arial" w:cs="Arial"/>
          <w:sz w:val="24"/>
          <w:szCs w:val="24"/>
        </w:rPr>
      </w:pPr>
      <w:r w:rsidRPr="002A7AD4">
        <w:rPr>
          <w:rFonts w:ascii="Arial" w:hAnsi="Arial" w:cs="Arial"/>
          <w:b/>
          <w:bCs/>
          <w:sz w:val="24"/>
          <w:szCs w:val="24"/>
        </w:rPr>
        <w:t>Our Values</w:t>
      </w:r>
      <w:r w:rsidR="006C3264" w:rsidRPr="00AE56FF">
        <w:rPr>
          <w:rFonts w:ascii="Arial" w:hAnsi="Arial" w:cs="Arial"/>
          <w:sz w:val="24"/>
          <w:szCs w:val="24"/>
        </w:rPr>
        <w:t xml:space="preserve"> (what do we want to be and what behaviours do we expect?): Kindness, Respect, Teamwork, Improvement</w:t>
      </w:r>
    </w:p>
    <w:p w14:paraId="5F2777D5" w14:textId="7B0C3012" w:rsidR="006C3264" w:rsidRPr="00AE56FF" w:rsidRDefault="006C3264" w:rsidP="00EE7869">
      <w:pPr>
        <w:rPr>
          <w:rFonts w:ascii="Arial" w:hAnsi="Arial" w:cs="Arial"/>
          <w:sz w:val="24"/>
          <w:szCs w:val="24"/>
        </w:rPr>
      </w:pPr>
      <w:r w:rsidRPr="002A7AD4">
        <w:rPr>
          <w:rFonts w:ascii="Arial" w:hAnsi="Arial" w:cs="Arial"/>
          <w:b/>
          <w:bCs/>
          <w:sz w:val="24"/>
          <w:szCs w:val="24"/>
        </w:rPr>
        <w:t>YAS Together</w:t>
      </w:r>
      <w:r w:rsidR="0039188F" w:rsidRPr="00AE56FF">
        <w:rPr>
          <w:rFonts w:ascii="Arial" w:hAnsi="Arial" w:cs="Arial"/>
          <w:sz w:val="24"/>
          <w:szCs w:val="24"/>
        </w:rPr>
        <w:t>, A way of working collaboratively to achieve our vision: Care, Lead, Grow, Excel, Everyone</w:t>
      </w:r>
    </w:p>
    <w:p w14:paraId="2FBDCB2F" w14:textId="307FBCAB" w:rsidR="0039188F" w:rsidRPr="00AE56FF" w:rsidRDefault="0039188F" w:rsidP="00EE7869">
      <w:pPr>
        <w:rPr>
          <w:rFonts w:ascii="Arial" w:hAnsi="Arial" w:cs="Arial"/>
          <w:sz w:val="24"/>
          <w:szCs w:val="24"/>
        </w:rPr>
      </w:pPr>
      <w:r w:rsidRPr="002A7AD4">
        <w:rPr>
          <w:rFonts w:ascii="Arial" w:hAnsi="Arial" w:cs="Arial"/>
          <w:b/>
          <w:bCs/>
          <w:sz w:val="24"/>
          <w:szCs w:val="24"/>
        </w:rPr>
        <w:t>Our Enabling Plans</w:t>
      </w:r>
      <w:r w:rsidRPr="00AE56FF">
        <w:rPr>
          <w:rFonts w:ascii="Arial" w:hAnsi="Arial" w:cs="Arial"/>
          <w:sz w:val="24"/>
          <w:szCs w:val="24"/>
        </w:rPr>
        <w:t xml:space="preserve"> (The drivers of success): Clinical and Quality, People, Partnership, Sustainable Services</w:t>
      </w:r>
    </w:p>
    <w:p w14:paraId="532A0C32" w14:textId="1C61D475" w:rsidR="0039188F" w:rsidRPr="002A7AD4" w:rsidRDefault="00825726" w:rsidP="00EE7869">
      <w:pPr>
        <w:rPr>
          <w:rFonts w:ascii="Arial" w:hAnsi="Arial" w:cs="Arial"/>
          <w:b/>
          <w:bCs/>
          <w:sz w:val="24"/>
          <w:szCs w:val="24"/>
        </w:rPr>
      </w:pPr>
      <w:r w:rsidRPr="002A7AD4">
        <w:rPr>
          <w:rFonts w:ascii="Arial" w:hAnsi="Arial" w:cs="Arial"/>
          <w:b/>
          <w:bCs/>
          <w:sz w:val="24"/>
          <w:szCs w:val="24"/>
        </w:rPr>
        <w:t>4 Bold Ambitions</w:t>
      </w:r>
    </w:p>
    <w:p w14:paraId="7EA215B9" w14:textId="77777777" w:rsidR="0028449C" w:rsidRPr="00AE56FF" w:rsidRDefault="00825726" w:rsidP="00EE7869">
      <w:pPr>
        <w:rPr>
          <w:rFonts w:ascii="Arial" w:hAnsi="Arial" w:cs="Arial"/>
          <w:sz w:val="24"/>
          <w:szCs w:val="24"/>
        </w:rPr>
      </w:pPr>
      <w:r w:rsidRPr="00AE56FF">
        <w:rPr>
          <w:rFonts w:ascii="Arial" w:hAnsi="Arial" w:cs="Arial"/>
          <w:sz w:val="24"/>
          <w:szCs w:val="24"/>
        </w:rPr>
        <w:t xml:space="preserve">Our Patients </w:t>
      </w:r>
    </w:p>
    <w:p w14:paraId="453B4A3D" w14:textId="77777777" w:rsidR="0028449C" w:rsidRPr="00AE56FF" w:rsidRDefault="00825726" w:rsidP="00EE7869">
      <w:pPr>
        <w:rPr>
          <w:rFonts w:ascii="Arial" w:hAnsi="Arial" w:cs="Arial"/>
          <w:sz w:val="24"/>
          <w:szCs w:val="24"/>
        </w:rPr>
      </w:pPr>
      <w:r w:rsidRPr="00AE56FF">
        <w:rPr>
          <w:rFonts w:ascii="Arial" w:hAnsi="Arial" w:cs="Arial"/>
          <w:sz w:val="24"/>
          <w:szCs w:val="24"/>
        </w:rPr>
        <w:t xml:space="preserve">Our ambition is to deliver exceptional patient-centred out-of-hospital emergency, urgent and non-emergency care, which is safe, </w:t>
      </w:r>
      <w:proofErr w:type="gramStart"/>
      <w:r w:rsidRPr="00AE56FF">
        <w:rPr>
          <w:rFonts w:ascii="Arial" w:hAnsi="Arial" w:cs="Arial"/>
          <w:sz w:val="24"/>
          <w:szCs w:val="24"/>
        </w:rPr>
        <w:t>kind</w:t>
      </w:r>
      <w:proofErr w:type="gramEnd"/>
      <w:r w:rsidRPr="00AE56FF">
        <w:rPr>
          <w:rFonts w:ascii="Arial" w:hAnsi="Arial" w:cs="Arial"/>
          <w:sz w:val="24"/>
          <w:szCs w:val="24"/>
        </w:rPr>
        <w:t xml:space="preserve"> and responsive, seamlessly integrating services and utilising technology to deliver a high-quality patient experience.</w:t>
      </w:r>
    </w:p>
    <w:p w14:paraId="634F601A" w14:textId="77777777" w:rsidR="0028449C" w:rsidRPr="00AE56FF" w:rsidRDefault="00825726" w:rsidP="00EE7869">
      <w:pPr>
        <w:rPr>
          <w:rFonts w:ascii="Arial" w:hAnsi="Arial" w:cs="Arial"/>
          <w:sz w:val="24"/>
          <w:szCs w:val="24"/>
        </w:rPr>
      </w:pPr>
      <w:r w:rsidRPr="00AE56FF">
        <w:rPr>
          <w:rFonts w:ascii="Arial" w:hAnsi="Arial" w:cs="Arial"/>
          <w:sz w:val="24"/>
          <w:szCs w:val="24"/>
        </w:rPr>
        <w:t xml:space="preserve">Our People </w:t>
      </w:r>
    </w:p>
    <w:p w14:paraId="22B0630D" w14:textId="77777777" w:rsidR="0028449C" w:rsidRPr="00AE56FF" w:rsidRDefault="00825726" w:rsidP="00EE7869">
      <w:pPr>
        <w:rPr>
          <w:rFonts w:ascii="Arial" w:hAnsi="Arial" w:cs="Arial"/>
          <w:sz w:val="24"/>
          <w:szCs w:val="24"/>
        </w:rPr>
      </w:pPr>
      <w:r w:rsidRPr="00AE56FF">
        <w:rPr>
          <w:rFonts w:ascii="Arial" w:hAnsi="Arial" w:cs="Arial"/>
          <w:sz w:val="24"/>
          <w:szCs w:val="24"/>
        </w:rPr>
        <w:t xml:space="preserve">Our ambition is to be a diverse and inclusive organisation with a culture of continuous improvement, where everyone feels valued, included, proud to work and can thrive. </w:t>
      </w:r>
    </w:p>
    <w:p w14:paraId="7242D54B" w14:textId="77777777" w:rsidR="0028449C" w:rsidRPr="00AE56FF" w:rsidRDefault="00825726" w:rsidP="00EE7869">
      <w:pPr>
        <w:rPr>
          <w:rFonts w:ascii="Arial" w:hAnsi="Arial" w:cs="Arial"/>
          <w:sz w:val="24"/>
          <w:szCs w:val="24"/>
        </w:rPr>
      </w:pPr>
      <w:r w:rsidRPr="00AE56FF">
        <w:rPr>
          <w:rFonts w:ascii="Arial" w:hAnsi="Arial" w:cs="Arial"/>
          <w:sz w:val="24"/>
          <w:szCs w:val="24"/>
        </w:rPr>
        <w:t xml:space="preserve">Our Partners </w:t>
      </w:r>
    </w:p>
    <w:p w14:paraId="05C2A75F" w14:textId="77777777" w:rsidR="0028449C" w:rsidRPr="00AE56FF" w:rsidRDefault="00825726" w:rsidP="00EE7869">
      <w:pPr>
        <w:rPr>
          <w:rFonts w:ascii="Arial" w:hAnsi="Arial" w:cs="Arial"/>
          <w:sz w:val="24"/>
          <w:szCs w:val="24"/>
        </w:rPr>
      </w:pPr>
      <w:r w:rsidRPr="00AE56FF">
        <w:rPr>
          <w:rFonts w:ascii="Arial" w:hAnsi="Arial" w:cs="Arial"/>
          <w:sz w:val="24"/>
          <w:szCs w:val="24"/>
        </w:rPr>
        <w:t xml:space="preserve">Our ambition is to be a collaborative, integral and influential partner across a joined-up health and social care network that works preventatively, reduces </w:t>
      </w:r>
      <w:proofErr w:type="gramStart"/>
      <w:r w:rsidRPr="00AE56FF">
        <w:rPr>
          <w:rFonts w:ascii="Arial" w:hAnsi="Arial" w:cs="Arial"/>
          <w:sz w:val="24"/>
          <w:szCs w:val="24"/>
        </w:rPr>
        <w:t>inequality</w:t>
      </w:r>
      <w:proofErr w:type="gramEnd"/>
      <w:r w:rsidRPr="00AE56FF">
        <w:rPr>
          <w:rFonts w:ascii="Arial" w:hAnsi="Arial" w:cs="Arial"/>
          <w:sz w:val="24"/>
          <w:szCs w:val="24"/>
        </w:rPr>
        <w:t xml:space="preserve"> and improves population health outcomes, supporting all our communities. </w:t>
      </w:r>
    </w:p>
    <w:p w14:paraId="480008CC" w14:textId="77777777" w:rsidR="0028449C" w:rsidRPr="00AE56FF" w:rsidRDefault="00825726" w:rsidP="00EE7869">
      <w:pPr>
        <w:rPr>
          <w:rFonts w:ascii="Arial" w:hAnsi="Arial" w:cs="Arial"/>
          <w:sz w:val="24"/>
          <w:szCs w:val="24"/>
        </w:rPr>
      </w:pPr>
      <w:r w:rsidRPr="00AE56FF">
        <w:rPr>
          <w:rFonts w:ascii="Arial" w:hAnsi="Arial" w:cs="Arial"/>
          <w:sz w:val="24"/>
          <w:szCs w:val="24"/>
        </w:rPr>
        <w:t xml:space="preserve">Our Planet and Pounds </w:t>
      </w:r>
    </w:p>
    <w:p w14:paraId="230C31C9" w14:textId="179B9DC3" w:rsidR="00825726" w:rsidRPr="00AE56FF" w:rsidRDefault="00825726" w:rsidP="00EE7869">
      <w:pPr>
        <w:rPr>
          <w:rFonts w:ascii="Arial" w:hAnsi="Arial" w:cs="Arial"/>
          <w:sz w:val="24"/>
          <w:szCs w:val="24"/>
        </w:rPr>
      </w:pPr>
      <w:r w:rsidRPr="00AE56FF">
        <w:rPr>
          <w:rFonts w:ascii="Arial" w:hAnsi="Arial" w:cs="Arial"/>
          <w:sz w:val="24"/>
          <w:szCs w:val="24"/>
        </w:rPr>
        <w:t>Our ambition is to be a responsible and sustainable organisation in the use of our financial and physical resources, reducing our environmental impact and ensuring the most effective use of all our resources.</w:t>
      </w:r>
    </w:p>
    <w:p w14:paraId="71DB820B" w14:textId="0D18C2E8" w:rsidR="0028449C" w:rsidRPr="00AE56FF" w:rsidRDefault="0028449C">
      <w:pPr>
        <w:rPr>
          <w:rFonts w:ascii="Arial" w:hAnsi="Arial" w:cs="Arial"/>
          <w:sz w:val="24"/>
          <w:szCs w:val="24"/>
        </w:rPr>
      </w:pPr>
      <w:r w:rsidRPr="00AE56FF">
        <w:rPr>
          <w:rFonts w:ascii="Arial" w:hAnsi="Arial" w:cs="Arial"/>
          <w:sz w:val="24"/>
          <w:szCs w:val="24"/>
        </w:rPr>
        <w:br w:type="page"/>
      </w:r>
    </w:p>
    <w:p w14:paraId="09F9E8C5" w14:textId="63C2543F" w:rsidR="0028449C" w:rsidRPr="002A7AD4" w:rsidRDefault="0096046F" w:rsidP="00EE7869">
      <w:pPr>
        <w:rPr>
          <w:rFonts w:ascii="Arial" w:hAnsi="Arial" w:cs="Arial"/>
          <w:b/>
          <w:bCs/>
          <w:sz w:val="24"/>
          <w:szCs w:val="24"/>
        </w:rPr>
      </w:pPr>
      <w:r w:rsidRPr="002A7AD4">
        <w:rPr>
          <w:rFonts w:ascii="Arial" w:hAnsi="Arial" w:cs="Arial"/>
          <w:b/>
          <w:bCs/>
          <w:sz w:val="28"/>
          <w:szCs w:val="28"/>
        </w:rPr>
        <w:lastRenderedPageBreak/>
        <w:t>Bold Ambition 1: Our Patients</w:t>
      </w:r>
    </w:p>
    <w:p w14:paraId="38D5873E" w14:textId="7DFC2FB2" w:rsidR="0096046F" w:rsidRPr="00AE56FF" w:rsidRDefault="0096046F" w:rsidP="00EE7869">
      <w:pPr>
        <w:rPr>
          <w:rFonts w:ascii="Arial" w:hAnsi="Arial" w:cs="Arial"/>
          <w:sz w:val="24"/>
          <w:szCs w:val="24"/>
        </w:rPr>
      </w:pPr>
      <w:r w:rsidRPr="00AE56FF">
        <w:rPr>
          <w:rFonts w:ascii="Arial" w:hAnsi="Arial" w:cs="Arial"/>
          <w:sz w:val="24"/>
          <w:szCs w:val="24"/>
        </w:rPr>
        <w:t xml:space="preserve">Our ambition is to deliver exceptional patient-centred out-of-hospital emergency, urgent and non-emergency care, which is safe, </w:t>
      </w:r>
      <w:proofErr w:type="gramStart"/>
      <w:r w:rsidRPr="00AE56FF">
        <w:rPr>
          <w:rFonts w:ascii="Arial" w:hAnsi="Arial" w:cs="Arial"/>
          <w:sz w:val="24"/>
          <w:szCs w:val="24"/>
        </w:rPr>
        <w:t>kind</w:t>
      </w:r>
      <w:proofErr w:type="gramEnd"/>
      <w:r w:rsidRPr="00AE56FF">
        <w:rPr>
          <w:rFonts w:ascii="Arial" w:hAnsi="Arial" w:cs="Arial"/>
          <w:sz w:val="24"/>
          <w:szCs w:val="24"/>
        </w:rPr>
        <w:t xml:space="preserve"> and responsive, seamlessly integrating services and utilising technology to deliver a high-quality patient experience.</w:t>
      </w:r>
    </w:p>
    <w:p w14:paraId="543CC479" w14:textId="6300F8A3" w:rsidR="00C407A8" w:rsidRPr="00AE56FF" w:rsidRDefault="00C407A8" w:rsidP="00EE7869">
      <w:pPr>
        <w:rPr>
          <w:rFonts w:ascii="Arial" w:hAnsi="Arial" w:cs="Arial"/>
          <w:sz w:val="24"/>
          <w:szCs w:val="24"/>
        </w:rPr>
      </w:pPr>
      <w:r w:rsidRPr="00AE56FF">
        <w:rPr>
          <w:rFonts w:ascii="Arial" w:hAnsi="Arial" w:cs="Arial"/>
          <w:sz w:val="24"/>
          <w:szCs w:val="24"/>
        </w:rPr>
        <w:t>We aim to:</w:t>
      </w:r>
    </w:p>
    <w:p w14:paraId="47EC370D" w14:textId="77777777" w:rsidR="00C407A8" w:rsidRPr="002A7AD4" w:rsidRDefault="00C407A8" w:rsidP="002A7AD4">
      <w:pPr>
        <w:pStyle w:val="ListParagraph"/>
        <w:numPr>
          <w:ilvl w:val="0"/>
          <w:numId w:val="37"/>
        </w:numPr>
        <w:rPr>
          <w:rFonts w:ascii="Arial" w:hAnsi="Arial" w:cs="Arial"/>
          <w:sz w:val="24"/>
          <w:szCs w:val="24"/>
        </w:rPr>
      </w:pPr>
      <w:r w:rsidRPr="002A7AD4">
        <w:rPr>
          <w:rFonts w:ascii="Arial" w:hAnsi="Arial" w:cs="Arial"/>
          <w:sz w:val="24"/>
          <w:szCs w:val="24"/>
        </w:rPr>
        <w:t xml:space="preserve">Deliver high-quality patient care and achieve the Ambulance Clinical Outcome measures. </w:t>
      </w:r>
    </w:p>
    <w:p w14:paraId="40F23680" w14:textId="29119560" w:rsidR="00C407A8" w:rsidRPr="002A7AD4" w:rsidRDefault="00C407A8" w:rsidP="002A7AD4">
      <w:pPr>
        <w:pStyle w:val="ListParagraph"/>
        <w:numPr>
          <w:ilvl w:val="0"/>
          <w:numId w:val="37"/>
        </w:numPr>
        <w:rPr>
          <w:rFonts w:ascii="Arial" w:hAnsi="Arial" w:cs="Arial"/>
          <w:sz w:val="24"/>
          <w:szCs w:val="24"/>
        </w:rPr>
      </w:pPr>
      <w:r w:rsidRPr="002A7AD4">
        <w:rPr>
          <w:rFonts w:ascii="Arial" w:hAnsi="Arial" w:cs="Arial"/>
          <w:sz w:val="24"/>
          <w:szCs w:val="24"/>
        </w:rPr>
        <w:t xml:space="preserve">Ensure that the sickest patients get the best treatment on scene and are taken to the most appropriate facility without delay. Ensure patients with less severe illnesses and injuries are treated and cared for as close to home as possible. </w:t>
      </w:r>
    </w:p>
    <w:p w14:paraId="7D2654EC" w14:textId="7BC4483E" w:rsidR="00C407A8" w:rsidRPr="002A7AD4" w:rsidRDefault="00C407A8" w:rsidP="002A7AD4">
      <w:pPr>
        <w:pStyle w:val="ListParagraph"/>
        <w:numPr>
          <w:ilvl w:val="0"/>
          <w:numId w:val="37"/>
        </w:numPr>
        <w:rPr>
          <w:rFonts w:ascii="Arial" w:hAnsi="Arial" w:cs="Arial"/>
          <w:sz w:val="24"/>
          <w:szCs w:val="24"/>
        </w:rPr>
      </w:pPr>
      <w:r w:rsidRPr="002A7AD4">
        <w:rPr>
          <w:rFonts w:ascii="Arial" w:hAnsi="Arial" w:cs="Arial"/>
          <w:sz w:val="24"/>
          <w:szCs w:val="24"/>
        </w:rPr>
        <w:t xml:space="preserve">Deliver the national, </w:t>
      </w:r>
      <w:proofErr w:type="gramStart"/>
      <w:r w:rsidRPr="002A7AD4">
        <w:rPr>
          <w:rFonts w:ascii="Arial" w:hAnsi="Arial" w:cs="Arial"/>
          <w:sz w:val="24"/>
          <w:szCs w:val="24"/>
        </w:rPr>
        <w:t>regional</w:t>
      </w:r>
      <w:proofErr w:type="gramEnd"/>
      <w:r w:rsidRPr="002A7AD4">
        <w:rPr>
          <w:rFonts w:ascii="Arial" w:hAnsi="Arial" w:cs="Arial"/>
          <w:sz w:val="24"/>
          <w:szCs w:val="24"/>
        </w:rPr>
        <w:t xml:space="preserve"> and local performance targets for 999, NHS 111 and Patient Transport Service (PTS)</w:t>
      </w:r>
      <w:r w:rsidR="00067338" w:rsidRPr="002A7AD4">
        <w:rPr>
          <w:rFonts w:ascii="Arial" w:hAnsi="Arial" w:cs="Arial"/>
          <w:sz w:val="24"/>
          <w:szCs w:val="24"/>
        </w:rPr>
        <w:t>.</w:t>
      </w:r>
    </w:p>
    <w:p w14:paraId="0BD345BD" w14:textId="6C671AA2" w:rsidR="00067338" w:rsidRPr="002A7AD4" w:rsidRDefault="00067338" w:rsidP="002A7AD4">
      <w:pPr>
        <w:pStyle w:val="ListParagraph"/>
        <w:numPr>
          <w:ilvl w:val="0"/>
          <w:numId w:val="37"/>
        </w:numPr>
        <w:rPr>
          <w:rFonts w:ascii="Arial" w:hAnsi="Arial" w:cs="Arial"/>
          <w:sz w:val="24"/>
          <w:szCs w:val="24"/>
        </w:rPr>
      </w:pPr>
      <w:r w:rsidRPr="002A7AD4">
        <w:rPr>
          <w:rFonts w:ascii="Arial" w:hAnsi="Arial" w:cs="Arial"/>
          <w:sz w:val="24"/>
          <w:szCs w:val="24"/>
        </w:rPr>
        <w:t>Continually develop, providing both the conditions and opportunities for all our teams to thrive in a research-active environment, and embed quality improvement throughout the Trust.</w:t>
      </w:r>
    </w:p>
    <w:p w14:paraId="206EA9AA" w14:textId="2D916A85" w:rsidR="00067338" w:rsidRPr="002A7AD4" w:rsidRDefault="00067338" w:rsidP="002A7AD4">
      <w:pPr>
        <w:pStyle w:val="ListParagraph"/>
        <w:numPr>
          <w:ilvl w:val="0"/>
          <w:numId w:val="37"/>
        </w:numPr>
        <w:rPr>
          <w:rFonts w:ascii="Arial" w:hAnsi="Arial" w:cs="Arial"/>
          <w:sz w:val="24"/>
          <w:szCs w:val="24"/>
        </w:rPr>
      </w:pPr>
      <w:r w:rsidRPr="002A7AD4">
        <w:rPr>
          <w:rFonts w:ascii="Arial" w:hAnsi="Arial" w:cs="Arial"/>
          <w:sz w:val="24"/>
          <w:szCs w:val="24"/>
        </w:rPr>
        <w:t>Achieve the highest possible rating of ‘outstanding’ by the health and social care regulator (Care Quality Commission, CQC).</w:t>
      </w:r>
    </w:p>
    <w:p w14:paraId="0881DB97" w14:textId="2B695A53" w:rsidR="00067338" w:rsidRPr="002A7AD4" w:rsidRDefault="004F26AF" w:rsidP="002A7AD4">
      <w:pPr>
        <w:pStyle w:val="ListParagraph"/>
        <w:numPr>
          <w:ilvl w:val="0"/>
          <w:numId w:val="37"/>
        </w:numPr>
        <w:rPr>
          <w:rFonts w:ascii="Arial" w:hAnsi="Arial" w:cs="Arial"/>
          <w:sz w:val="24"/>
          <w:szCs w:val="24"/>
        </w:rPr>
      </w:pPr>
      <w:r w:rsidRPr="002A7AD4">
        <w:rPr>
          <w:rFonts w:ascii="Arial" w:hAnsi="Arial" w:cs="Arial"/>
          <w:sz w:val="24"/>
          <w:szCs w:val="24"/>
        </w:rPr>
        <w:t>Deliver the highest standards of emergency preparedness, resilience and response and continually improve, to ensure we provide the best possible response to the most complex incidents impacting the region.</w:t>
      </w:r>
    </w:p>
    <w:p w14:paraId="35F7E13E" w14:textId="58516DF5" w:rsidR="004F26AF" w:rsidRPr="002A7AD4" w:rsidRDefault="004F26AF" w:rsidP="002A7AD4">
      <w:pPr>
        <w:pStyle w:val="ListParagraph"/>
        <w:numPr>
          <w:ilvl w:val="0"/>
          <w:numId w:val="37"/>
        </w:numPr>
        <w:rPr>
          <w:rFonts w:ascii="Arial" w:hAnsi="Arial" w:cs="Arial"/>
          <w:sz w:val="24"/>
          <w:szCs w:val="24"/>
        </w:rPr>
      </w:pPr>
      <w:r w:rsidRPr="002A7AD4">
        <w:rPr>
          <w:rFonts w:ascii="Arial" w:hAnsi="Arial" w:cs="Arial"/>
          <w:sz w:val="24"/>
          <w:szCs w:val="24"/>
        </w:rPr>
        <w:t>Understand and reduce unwarranted variation and support system-wide work to reduce health inequalities, positively impacting our local communities through our role as an anchor organisation.</w:t>
      </w:r>
    </w:p>
    <w:p w14:paraId="239C4B1D" w14:textId="32EF1190" w:rsidR="004F26AF" w:rsidRPr="00AE56FF" w:rsidRDefault="004F26AF" w:rsidP="00EE7869">
      <w:pPr>
        <w:rPr>
          <w:rFonts w:ascii="Arial" w:hAnsi="Arial" w:cs="Arial"/>
          <w:sz w:val="24"/>
          <w:szCs w:val="24"/>
        </w:rPr>
      </w:pPr>
      <w:r w:rsidRPr="00AE56FF">
        <w:rPr>
          <w:rFonts w:ascii="Arial" w:hAnsi="Arial" w:cs="Arial"/>
          <w:sz w:val="24"/>
          <w:szCs w:val="24"/>
        </w:rPr>
        <w:t>For our patients and service users, this means that:</w:t>
      </w:r>
    </w:p>
    <w:p w14:paraId="4368FC1F" w14:textId="77777777" w:rsidR="00803410" w:rsidRPr="002A7AD4" w:rsidRDefault="00803410" w:rsidP="002A7AD4">
      <w:pPr>
        <w:pStyle w:val="ListParagraph"/>
        <w:numPr>
          <w:ilvl w:val="0"/>
          <w:numId w:val="36"/>
        </w:numPr>
        <w:rPr>
          <w:rFonts w:ascii="Arial" w:hAnsi="Arial" w:cs="Arial"/>
          <w:sz w:val="24"/>
          <w:szCs w:val="24"/>
        </w:rPr>
      </w:pPr>
      <w:r w:rsidRPr="002A7AD4">
        <w:rPr>
          <w:rFonts w:ascii="Arial" w:hAnsi="Arial" w:cs="Arial"/>
          <w:sz w:val="24"/>
          <w:szCs w:val="24"/>
        </w:rPr>
        <w:t xml:space="preserve">We will deliver the most clinically appropriate response for every patient, whenever and wherever they need it. </w:t>
      </w:r>
    </w:p>
    <w:p w14:paraId="7A4192D3" w14:textId="77777777" w:rsidR="00803410" w:rsidRPr="002A7AD4" w:rsidRDefault="00803410" w:rsidP="002A7AD4">
      <w:pPr>
        <w:pStyle w:val="ListParagraph"/>
        <w:numPr>
          <w:ilvl w:val="0"/>
          <w:numId w:val="36"/>
        </w:numPr>
        <w:rPr>
          <w:rFonts w:ascii="Arial" w:hAnsi="Arial" w:cs="Arial"/>
          <w:sz w:val="24"/>
          <w:szCs w:val="24"/>
        </w:rPr>
      </w:pPr>
      <w:r w:rsidRPr="002A7AD4">
        <w:rPr>
          <w:rFonts w:ascii="Arial" w:hAnsi="Arial" w:cs="Arial"/>
          <w:sz w:val="24"/>
          <w:szCs w:val="24"/>
        </w:rPr>
        <w:t xml:space="preserve">We will provide care that is personalised, joined up and coordinated with the wider health and care system. </w:t>
      </w:r>
    </w:p>
    <w:p w14:paraId="6D2B362B" w14:textId="77777777" w:rsidR="00803410" w:rsidRPr="002A7AD4" w:rsidRDefault="00803410" w:rsidP="002A7AD4">
      <w:pPr>
        <w:pStyle w:val="ListParagraph"/>
        <w:numPr>
          <w:ilvl w:val="0"/>
          <w:numId w:val="36"/>
        </w:numPr>
        <w:rPr>
          <w:rFonts w:ascii="Arial" w:hAnsi="Arial" w:cs="Arial"/>
          <w:sz w:val="24"/>
          <w:szCs w:val="24"/>
        </w:rPr>
      </w:pPr>
      <w:r w:rsidRPr="002A7AD4">
        <w:rPr>
          <w:rFonts w:ascii="Arial" w:hAnsi="Arial" w:cs="Arial"/>
          <w:sz w:val="24"/>
          <w:szCs w:val="24"/>
        </w:rPr>
        <w:t xml:space="preserve">We will provide more care and treatment in people’s homes or communities and only where it is the best for the patient, take them to hospital. </w:t>
      </w:r>
    </w:p>
    <w:p w14:paraId="372AB8E3" w14:textId="77777777" w:rsidR="00803410" w:rsidRPr="002A7AD4" w:rsidRDefault="00803410" w:rsidP="002A7AD4">
      <w:pPr>
        <w:pStyle w:val="ListParagraph"/>
        <w:numPr>
          <w:ilvl w:val="0"/>
          <w:numId w:val="36"/>
        </w:numPr>
        <w:rPr>
          <w:rFonts w:ascii="Arial" w:hAnsi="Arial" w:cs="Arial"/>
          <w:sz w:val="24"/>
          <w:szCs w:val="24"/>
        </w:rPr>
      </w:pPr>
      <w:r w:rsidRPr="002A7AD4">
        <w:rPr>
          <w:rFonts w:ascii="Arial" w:hAnsi="Arial" w:cs="Arial"/>
          <w:sz w:val="24"/>
          <w:szCs w:val="24"/>
        </w:rPr>
        <w:t xml:space="preserve">We will deliver quality care that is evidence-informed, person-centred, </w:t>
      </w:r>
      <w:proofErr w:type="gramStart"/>
      <w:r w:rsidRPr="002A7AD4">
        <w:rPr>
          <w:rFonts w:ascii="Arial" w:hAnsi="Arial" w:cs="Arial"/>
          <w:sz w:val="24"/>
          <w:szCs w:val="24"/>
        </w:rPr>
        <w:t>safe</w:t>
      </w:r>
      <w:proofErr w:type="gramEnd"/>
      <w:r w:rsidRPr="002A7AD4">
        <w:rPr>
          <w:rFonts w:ascii="Arial" w:hAnsi="Arial" w:cs="Arial"/>
          <w:sz w:val="24"/>
          <w:szCs w:val="24"/>
        </w:rPr>
        <w:t xml:space="preserve"> and compassionate. </w:t>
      </w:r>
    </w:p>
    <w:p w14:paraId="3EF07B6D" w14:textId="2DC9F0E1" w:rsidR="004F26AF" w:rsidRPr="002A7AD4" w:rsidRDefault="00803410" w:rsidP="002A7AD4">
      <w:pPr>
        <w:pStyle w:val="ListParagraph"/>
        <w:numPr>
          <w:ilvl w:val="0"/>
          <w:numId w:val="36"/>
        </w:numPr>
        <w:rPr>
          <w:rFonts w:ascii="Arial" w:hAnsi="Arial" w:cs="Arial"/>
          <w:sz w:val="24"/>
          <w:szCs w:val="24"/>
        </w:rPr>
      </w:pPr>
      <w:r w:rsidRPr="002A7AD4">
        <w:rPr>
          <w:rFonts w:ascii="Arial" w:hAnsi="Arial" w:cs="Arial"/>
          <w:sz w:val="24"/>
          <w:szCs w:val="24"/>
        </w:rPr>
        <w:t xml:space="preserve">We will provide support and care delivered by professional, </w:t>
      </w:r>
      <w:proofErr w:type="gramStart"/>
      <w:r w:rsidRPr="002A7AD4">
        <w:rPr>
          <w:rFonts w:ascii="Arial" w:hAnsi="Arial" w:cs="Arial"/>
          <w:sz w:val="24"/>
          <w:szCs w:val="24"/>
        </w:rPr>
        <w:t>kind</w:t>
      </w:r>
      <w:proofErr w:type="gramEnd"/>
      <w:r w:rsidRPr="002A7AD4">
        <w:rPr>
          <w:rFonts w:ascii="Arial" w:hAnsi="Arial" w:cs="Arial"/>
          <w:sz w:val="24"/>
          <w:szCs w:val="24"/>
        </w:rPr>
        <w:t xml:space="preserve"> and respectful staff.</w:t>
      </w:r>
    </w:p>
    <w:p w14:paraId="051A774F" w14:textId="77777777" w:rsidR="004F26AF" w:rsidRPr="00AE56FF" w:rsidRDefault="004F26AF" w:rsidP="00EE7869">
      <w:pPr>
        <w:rPr>
          <w:rFonts w:ascii="Arial" w:hAnsi="Arial" w:cs="Arial"/>
          <w:sz w:val="24"/>
          <w:szCs w:val="24"/>
        </w:rPr>
      </w:pPr>
    </w:p>
    <w:p w14:paraId="6ECE01FB" w14:textId="77777777" w:rsidR="004F26AF" w:rsidRPr="00AE56FF" w:rsidRDefault="004F26AF" w:rsidP="00EE7869">
      <w:pPr>
        <w:rPr>
          <w:rFonts w:ascii="Arial" w:hAnsi="Arial" w:cs="Arial"/>
          <w:sz w:val="24"/>
          <w:szCs w:val="24"/>
        </w:rPr>
      </w:pPr>
    </w:p>
    <w:p w14:paraId="50B96E38" w14:textId="77777777" w:rsidR="004F26AF" w:rsidRPr="00AE56FF" w:rsidRDefault="004F26AF" w:rsidP="00EE7869">
      <w:pPr>
        <w:rPr>
          <w:rFonts w:ascii="Arial" w:hAnsi="Arial" w:cs="Arial"/>
          <w:sz w:val="24"/>
          <w:szCs w:val="24"/>
        </w:rPr>
      </w:pPr>
    </w:p>
    <w:p w14:paraId="71908EF8" w14:textId="77777777" w:rsidR="004F26AF" w:rsidRPr="00AE56FF" w:rsidRDefault="004F26AF" w:rsidP="00EE7869">
      <w:pPr>
        <w:rPr>
          <w:rFonts w:ascii="Arial" w:hAnsi="Arial" w:cs="Arial"/>
          <w:sz w:val="24"/>
          <w:szCs w:val="24"/>
        </w:rPr>
      </w:pPr>
    </w:p>
    <w:p w14:paraId="407472B3" w14:textId="7CBF9418" w:rsidR="004F26AF" w:rsidRPr="002A7AD4" w:rsidRDefault="00960DCC" w:rsidP="00EE7869">
      <w:pPr>
        <w:rPr>
          <w:rFonts w:ascii="Arial" w:hAnsi="Arial" w:cs="Arial"/>
          <w:b/>
          <w:bCs/>
          <w:sz w:val="28"/>
          <w:szCs w:val="28"/>
        </w:rPr>
      </w:pPr>
      <w:r w:rsidRPr="002A7AD4">
        <w:rPr>
          <w:rFonts w:ascii="Arial" w:hAnsi="Arial" w:cs="Arial"/>
          <w:b/>
          <w:bCs/>
          <w:sz w:val="28"/>
          <w:szCs w:val="28"/>
        </w:rPr>
        <w:lastRenderedPageBreak/>
        <w:t>Bold Ambition 2: Our People</w:t>
      </w:r>
    </w:p>
    <w:p w14:paraId="7CB18016" w14:textId="185DF4E2" w:rsidR="004F26AF" w:rsidRPr="00AE56FF" w:rsidRDefault="00960DCC" w:rsidP="00EE7869">
      <w:pPr>
        <w:rPr>
          <w:rFonts w:ascii="Arial" w:hAnsi="Arial" w:cs="Arial"/>
          <w:sz w:val="24"/>
          <w:szCs w:val="24"/>
        </w:rPr>
      </w:pPr>
      <w:r w:rsidRPr="00AE56FF">
        <w:rPr>
          <w:rFonts w:ascii="Arial" w:hAnsi="Arial" w:cs="Arial"/>
          <w:sz w:val="24"/>
          <w:szCs w:val="24"/>
        </w:rPr>
        <w:t>Our ambition is to be a diverse and inclusive organisation with a culture of continuous improvement, where everyone feels valued, included, proud to work and can thrive.</w:t>
      </w:r>
    </w:p>
    <w:p w14:paraId="7011B9B6" w14:textId="46431E44" w:rsidR="00960DCC" w:rsidRPr="00AE56FF" w:rsidRDefault="00960DCC" w:rsidP="00EE7869">
      <w:pPr>
        <w:rPr>
          <w:rFonts w:ascii="Arial" w:hAnsi="Arial" w:cs="Arial"/>
          <w:sz w:val="24"/>
          <w:szCs w:val="24"/>
        </w:rPr>
      </w:pPr>
      <w:r w:rsidRPr="00AE56FF">
        <w:rPr>
          <w:rFonts w:ascii="Arial" w:hAnsi="Arial" w:cs="Arial"/>
          <w:sz w:val="24"/>
          <w:szCs w:val="24"/>
        </w:rPr>
        <w:t>We aim to:</w:t>
      </w:r>
    </w:p>
    <w:p w14:paraId="2AD13E69" w14:textId="77777777" w:rsidR="00D51F4B"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 xml:space="preserve">Invest in developing our people (staff and volunteers), ensuring they have the skills, </w:t>
      </w:r>
      <w:proofErr w:type="gramStart"/>
      <w:r w:rsidRPr="002A7AD4">
        <w:rPr>
          <w:rFonts w:ascii="Arial" w:hAnsi="Arial" w:cs="Arial"/>
          <w:sz w:val="24"/>
          <w:szCs w:val="24"/>
        </w:rPr>
        <w:t>support</w:t>
      </w:r>
      <w:proofErr w:type="gramEnd"/>
      <w:r w:rsidRPr="002A7AD4">
        <w:rPr>
          <w:rFonts w:ascii="Arial" w:hAnsi="Arial" w:cs="Arial"/>
          <w:sz w:val="24"/>
          <w:szCs w:val="24"/>
        </w:rPr>
        <w:t xml:space="preserve"> and resources they need to deliver high-quality care and services, now and in the future.</w:t>
      </w:r>
    </w:p>
    <w:p w14:paraId="41389B27" w14:textId="77777777" w:rsidR="00D51F4B"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 xml:space="preserve">Invest in leadership development to ensure that our people are well supported by their exceptional leaders. </w:t>
      </w:r>
    </w:p>
    <w:p w14:paraId="5DC548A5" w14:textId="77777777" w:rsidR="00D51F4B"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 xml:space="preserve">Develop the paramedic profession in YAS. </w:t>
      </w:r>
    </w:p>
    <w:p w14:paraId="0C0F3E0B" w14:textId="77777777" w:rsidR="00D51F4B"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 xml:space="preserve">Ensure our culture is one where our people are listened to, </w:t>
      </w:r>
      <w:proofErr w:type="gramStart"/>
      <w:r w:rsidRPr="002A7AD4">
        <w:rPr>
          <w:rFonts w:ascii="Arial" w:hAnsi="Arial" w:cs="Arial"/>
          <w:sz w:val="24"/>
          <w:szCs w:val="24"/>
        </w:rPr>
        <w:t>encouraged</w:t>
      </w:r>
      <w:proofErr w:type="gramEnd"/>
      <w:r w:rsidRPr="002A7AD4">
        <w:rPr>
          <w:rFonts w:ascii="Arial" w:hAnsi="Arial" w:cs="Arial"/>
          <w:sz w:val="24"/>
          <w:szCs w:val="24"/>
        </w:rPr>
        <w:t xml:space="preserve"> and enabled to speak up when they have concerns about patient or colleague safety and wellbeing, or when they have suggestions for how the Trust might be better run. </w:t>
      </w:r>
    </w:p>
    <w:p w14:paraId="0D26212A" w14:textId="77777777" w:rsidR="00D51F4B"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 xml:space="preserve">Become a great place to work and volunteer, with staff survey engagement and feedback scores above average for the NHS. Improve staff health, </w:t>
      </w:r>
      <w:proofErr w:type="gramStart"/>
      <w:r w:rsidRPr="002A7AD4">
        <w:rPr>
          <w:rFonts w:ascii="Arial" w:hAnsi="Arial" w:cs="Arial"/>
          <w:sz w:val="24"/>
          <w:szCs w:val="24"/>
        </w:rPr>
        <w:t>wellbeing</w:t>
      </w:r>
      <w:proofErr w:type="gramEnd"/>
      <w:r w:rsidRPr="002A7AD4">
        <w:rPr>
          <w:rFonts w:ascii="Arial" w:hAnsi="Arial" w:cs="Arial"/>
          <w:sz w:val="24"/>
          <w:szCs w:val="24"/>
        </w:rPr>
        <w:t xml:space="preserve"> and attendance, reducing sickness rates to better than the NHS average. </w:t>
      </w:r>
    </w:p>
    <w:p w14:paraId="5BF6229F" w14:textId="77777777" w:rsidR="00D51F4B"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 xml:space="preserve">Value difference and improve equality, </w:t>
      </w:r>
      <w:proofErr w:type="gramStart"/>
      <w:r w:rsidRPr="002A7AD4">
        <w:rPr>
          <w:rFonts w:ascii="Arial" w:hAnsi="Arial" w:cs="Arial"/>
          <w:sz w:val="24"/>
          <w:szCs w:val="24"/>
        </w:rPr>
        <w:t>diversity</w:t>
      </w:r>
      <w:proofErr w:type="gramEnd"/>
      <w:r w:rsidRPr="002A7AD4">
        <w:rPr>
          <w:rFonts w:ascii="Arial" w:hAnsi="Arial" w:cs="Arial"/>
          <w:sz w:val="24"/>
          <w:szCs w:val="24"/>
        </w:rPr>
        <w:t xml:space="preserve"> and inclusion of our people at all levels of the organisation, to reflect the population we serve. </w:t>
      </w:r>
    </w:p>
    <w:p w14:paraId="34C4167F" w14:textId="77777777" w:rsidR="00D51F4B"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 xml:space="preserve">Improve our progress towards Workforce Race and Disability Equality Standards and eliminating our Gender Pay Gap. </w:t>
      </w:r>
    </w:p>
    <w:p w14:paraId="47D3E1AD" w14:textId="77777777" w:rsidR="00D51F4B"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 xml:space="preserve">Ensure all staff have a meaningful appraisal and career conversation each year. </w:t>
      </w:r>
    </w:p>
    <w:p w14:paraId="4949FA91" w14:textId="361E69F6" w:rsidR="00D51F4B"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 xml:space="preserve">Invest in and expand our apprenticeship programmes, retaining our Top 100 Apprenticeship Employer status and achieving outstanding Ofsted judgement for apprenticeship provision. </w:t>
      </w:r>
    </w:p>
    <w:p w14:paraId="76CF41EF" w14:textId="707988A3" w:rsidR="00960DCC" w:rsidRPr="002A7AD4" w:rsidRDefault="00D51F4B" w:rsidP="002A7AD4">
      <w:pPr>
        <w:pStyle w:val="ListParagraph"/>
        <w:numPr>
          <w:ilvl w:val="0"/>
          <w:numId w:val="38"/>
        </w:numPr>
        <w:rPr>
          <w:rFonts w:ascii="Arial" w:hAnsi="Arial" w:cs="Arial"/>
          <w:sz w:val="24"/>
          <w:szCs w:val="24"/>
        </w:rPr>
      </w:pPr>
      <w:r w:rsidRPr="002A7AD4">
        <w:rPr>
          <w:rFonts w:ascii="Arial" w:hAnsi="Arial" w:cs="Arial"/>
          <w:sz w:val="24"/>
          <w:szCs w:val="24"/>
        </w:rPr>
        <w:t>Successfully achieve re-accreditation of the Investors in Volunteers award</w:t>
      </w:r>
      <w:r w:rsidR="002A7AD4">
        <w:rPr>
          <w:rFonts w:ascii="Arial" w:hAnsi="Arial" w:cs="Arial"/>
          <w:sz w:val="24"/>
          <w:szCs w:val="24"/>
        </w:rPr>
        <w:t>.</w:t>
      </w:r>
    </w:p>
    <w:p w14:paraId="042B0404" w14:textId="2C18FFD0" w:rsidR="00960DCC" w:rsidRPr="00AE56FF" w:rsidRDefault="00E03867" w:rsidP="00EE7869">
      <w:pPr>
        <w:rPr>
          <w:rFonts w:ascii="Arial" w:hAnsi="Arial" w:cs="Arial"/>
          <w:sz w:val="24"/>
          <w:szCs w:val="24"/>
        </w:rPr>
      </w:pPr>
      <w:r w:rsidRPr="00AE56FF">
        <w:rPr>
          <w:rFonts w:ascii="Arial" w:hAnsi="Arial" w:cs="Arial"/>
          <w:sz w:val="24"/>
          <w:szCs w:val="24"/>
        </w:rPr>
        <w:t>For our people, this means that:</w:t>
      </w:r>
    </w:p>
    <w:p w14:paraId="569606F7" w14:textId="77777777" w:rsidR="00E03867" w:rsidRPr="002A7AD4" w:rsidRDefault="00E03867" w:rsidP="002A7AD4">
      <w:pPr>
        <w:pStyle w:val="ListParagraph"/>
        <w:numPr>
          <w:ilvl w:val="0"/>
          <w:numId w:val="39"/>
        </w:numPr>
        <w:rPr>
          <w:rFonts w:ascii="Arial" w:hAnsi="Arial" w:cs="Arial"/>
          <w:sz w:val="24"/>
          <w:szCs w:val="24"/>
        </w:rPr>
      </w:pPr>
      <w:r w:rsidRPr="002A7AD4">
        <w:rPr>
          <w:rFonts w:ascii="Arial" w:hAnsi="Arial" w:cs="Arial"/>
          <w:sz w:val="24"/>
          <w:szCs w:val="24"/>
        </w:rPr>
        <w:t xml:space="preserve">We will create an ambulance service to be proud of. </w:t>
      </w:r>
    </w:p>
    <w:p w14:paraId="1C85C35C" w14:textId="77777777" w:rsidR="00E03867" w:rsidRPr="002A7AD4" w:rsidRDefault="00E03867" w:rsidP="002A7AD4">
      <w:pPr>
        <w:pStyle w:val="ListParagraph"/>
        <w:numPr>
          <w:ilvl w:val="0"/>
          <w:numId w:val="39"/>
        </w:numPr>
        <w:rPr>
          <w:rFonts w:ascii="Arial" w:hAnsi="Arial" w:cs="Arial"/>
          <w:sz w:val="24"/>
          <w:szCs w:val="24"/>
        </w:rPr>
      </w:pPr>
      <w:r w:rsidRPr="002A7AD4">
        <w:rPr>
          <w:rFonts w:ascii="Arial" w:hAnsi="Arial" w:cs="Arial"/>
          <w:sz w:val="24"/>
          <w:szCs w:val="24"/>
        </w:rPr>
        <w:t xml:space="preserve">We will be a great place to work and volunteer - an open, </w:t>
      </w:r>
      <w:proofErr w:type="gramStart"/>
      <w:r w:rsidRPr="002A7AD4">
        <w:rPr>
          <w:rFonts w:ascii="Arial" w:hAnsi="Arial" w:cs="Arial"/>
          <w:sz w:val="24"/>
          <w:szCs w:val="24"/>
        </w:rPr>
        <w:t>inclusive</w:t>
      </w:r>
      <w:proofErr w:type="gramEnd"/>
      <w:r w:rsidRPr="002A7AD4">
        <w:rPr>
          <w:rFonts w:ascii="Arial" w:hAnsi="Arial" w:cs="Arial"/>
          <w:sz w:val="24"/>
          <w:szCs w:val="24"/>
        </w:rPr>
        <w:t xml:space="preserve"> and diverse organisation where people can thrive. </w:t>
      </w:r>
    </w:p>
    <w:p w14:paraId="6E09C4FB" w14:textId="549613E3" w:rsidR="00960DCC" w:rsidRPr="002A7AD4" w:rsidRDefault="00E03867" w:rsidP="002A7AD4">
      <w:pPr>
        <w:pStyle w:val="ListParagraph"/>
        <w:numPr>
          <w:ilvl w:val="0"/>
          <w:numId w:val="39"/>
        </w:numPr>
        <w:rPr>
          <w:rFonts w:ascii="Arial" w:hAnsi="Arial" w:cs="Arial"/>
          <w:sz w:val="24"/>
          <w:szCs w:val="24"/>
        </w:rPr>
      </w:pPr>
      <w:r w:rsidRPr="002A7AD4">
        <w:rPr>
          <w:rFonts w:ascii="Arial" w:hAnsi="Arial" w:cs="Arial"/>
          <w:sz w:val="24"/>
          <w:szCs w:val="24"/>
        </w:rPr>
        <w:t>We will foster a learning culture to make continuous improvement our habit.</w:t>
      </w:r>
    </w:p>
    <w:p w14:paraId="55CA1015" w14:textId="77777777" w:rsidR="00960DCC" w:rsidRPr="00AE56FF" w:rsidRDefault="00960DCC" w:rsidP="00EE7869">
      <w:pPr>
        <w:rPr>
          <w:rFonts w:ascii="Arial" w:hAnsi="Arial" w:cs="Arial"/>
          <w:sz w:val="24"/>
          <w:szCs w:val="24"/>
        </w:rPr>
      </w:pPr>
    </w:p>
    <w:p w14:paraId="4A3ED4C1" w14:textId="77777777" w:rsidR="00960DCC" w:rsidRPr="00AE56FF" w:rsidRDefault="00960DCC" w:rsidP="00EE7869">
      <w:pPr>
        <w:rPr>
          <w:rFonts w:ascii="Arial" w:hAnsi="Arial" w:cs="Arial"/>
          <w:sz w:val="24"/>
          <w:szCs w:val="24"/>
        </w:rPr>
      </w:pPr>
    </w:p>
    <w:p w14:paraId="08E9EAFE" w14:textId="77777777" w:rsidR="00960DCC" w:rsidRPr="00AE56FF" w:rsidRDefault="00960DCC" w:rsidP="00EE7869">
      <w:pPr>
        <w:rPr>
          <w:rFonts w:ascii="Arial" w:hAnsi="Arial" w:cs="Arial"/>
          <w:sz w:val="24"/>
          <w:szCs w:val="24"/>
        </w:rPr>
      </w:pPr>
    </w:p>
    <w:p w14:paraId="4FA069C5" w14:textId="77777777" w:rsidR="00960DCC" w:rsidRPr="00AE56FF" w:rsidRDefault="00960DCC" w:rsidP="00EE7869">
      <w:pPr>
        <w:rPr>
          <w:rFonts w:ascii="Arial" w:hAnsi="Arial" w:cs="Arial"/>
          <w:sz w:val="24"/>
          <w:szCs w:val="24"/>
        </w:rPr>
      </w:pPr>
    </w:p>
    <w:p w14:paraId="101D5869" w14:textId="77777777" w:rsidR="00960DCC" w:rsidRPr="00AE56FF" w:rsidRDefault="00960DCC" w:rsidP="00EE7869">
      <w:pPr>
        <w:rPr>
          <w:rFonts w:ascii="Arial" w:hAnsi="Arial" w:cs="Arial"/>
          <w:sz w:val="24"/>
          <w:szCs w:val="24"/>
        </w:rPr>
      </w:pPr>
    </w:p>
    <w:p w14:paraId="253FF895" w14:textId="77777777" w:rsidR="00960DCC" w:rsidRPr="00AE56FF" w:rsidRDefault="00960DCC" w:rsidP="00EE7869">
      <w:pPr>
        <w:rPr>
          <w:rFonts w:ascii="Arial" w:hAnsi="Arial" w:cs="Arial"/>
          <w:sz w:val="24"/>
          <w:szCs w:val="24"/>
        </w:rPr>
      </w:pPr>
    </w:p>
    <w:p w14:paraId="66ED3019" w14:textId="53FEB157" w:rsidR="00960DCC" w:rsidRPr="002A7AD4" w:rsidRDefault="00E57421" w:rsidP="00EE7869">
      <w:pPr>
        <w:rPr>
          <w:rFonts w:ascii="Arial" w:hAnsi="Arial" w:cs="Arial"/>
          <w:b/>
          <w:bCs/>
          <w:sz w:val="28"/>
          <w:szCs w:val="28"/>
        </w:rPr>
      </w:pPr>
      <w:r w:rsidRPr="002A7AD4">
        <w:rPr>
          <w:rFonts w:ascii="Arial" w:hAnsi="Arial" w:cs="Arial"/>
          <w:b/>
          <w:bCs/>
          <w:sz w:val="28"/>
          <w:szCs w:val="28"/>
        </w:rPr>
        <w:lastRenderedPageBreak/>
        <w:t>Bold Ambition 3: Our Partners</w:t>
      </w:r>
    </w:p>
    <w:p w14:paraId="4CC99BA2" w14:textId="263930BA" w:rsidR="004F26AF" w:rsidRPr="00AE56FF" w:rsidRDefault="00E57421" w:rsidP="00EE7869">
      <w:pPr>
        <w:rPr>
          <w:rFonts w:ascii="Arial" w:hAnsi="Arial" w:cs="Arial"/>
          <w:sz w:val="24"/>
          <w:szCs w:val="24"/>
        </w:rPr>
      </w:pPr>
      <w:r w:rsidRPr="00AE56FF">
        <w:rPr>
          <w:rFonts w:ascii="Arial" w:hAnsi="Arial" w:cs="Arial"/>
          <w:sz w:val="24"/>
          <w:szCs w:val="24"/>
        </w:rPr>
        <w:t xml:space="preserve">Our ambition is to be a collaborative, integral and influential partner across a joined-up health and social care network that works preventatively, reduces </w:t>
      </w:r>
      <w:proofErr w:type="gramStart"/>
      <w:r w:rsidRPr="00AE56FF">
        <w:rPr>
          <w:rFonts w:ascii="Arial" w:hAnsi="Arial" w:cs="Arial"/>
          <w:sz w:val="24"/>
          <w:szCs w:val="24"/>
        </w:rPr>
        <w:t>inequality</w:t>
      </w:r>
      <w:proofErr w:type="gramEnd"/>
      <w:r w:rsidRPr="00AE56FF">
        <w:rPr>
          <w:rFonts w:ascii="Arial" w:hAnsi="Arial" w:cs="Arial"/>
          <w:sz w:val="24"/>
          <w:szCs w:val="24"/>
        </w:rPr>
        <w:t xml:space="preserve"> and improves population health outcomes, supporting all our communities.</w:t>
      </w:r>
    </w:p>
    <w:p w14:paraId="0F137A10" w14:textId="692131B2" w:rsidR="00E57421" w:rsidRPr="00AE56FF" w:rsidRDefault="00E57421" w:rsidP="00EE7869">
      <w:pPr>
        <w:rPr>
          <w:rFonts w:ascii="Arial" w:hAnsi="Arial" w:cs="Arial"/>
          <w:sz w:val="24"/>
          <w:szCs w:val="24"/>
        </w:rPr>
      </w:pPr>
      <w:r w:rsidRPr="00AE56FF">
        <w:rPr>
          <w:rFonts w:ascii="Arial" w:hAnsi="Arial" w:cs="Arial"/>
          <w:sz w:val="24"/>
          <w:szCs w:val="24"/>
        </w:rPr>
        <w:t>Working with all our partners and communities, we aim to:</w:t>
      </w:r>
    </w:p>
    <w:p w14:paraId="34E818C1" w14:textId="77777777" w:rsidR="00F10C7B" w:rsidRPr="002A7AD4" w:rsidRDefault="00F10C7B" w:rsidP="002A7AD4">
      <w:pPr>
        <w:pStyle w:val="ListParagraph"/>
        <w:numPr>
          <w:ilvl w:val="0"/>
          <w:numId w:val="40"/>
        </w:numPr>
        <w:rPr>
          <w:rFonts w:ascii="Arial" w:hAnsi="Arial" w:cs="Arial"/>
          <w:sz w:val="24"/>
          <w:szCs w:val="24"/>
        </w:rPr>
      </w:pPr>
      <w:r w:rsidRPr="002A7AD4">
        <w:rPr>
          <w:rFonts w:ascii="Arial" w:hAnsi="Arial" w:cs="Arial"/>
          <w:sz w:val="24"/>
          <w:szCs w:val="24"/>
        </w:rPr>
        <w:t xml:space="preserve">Listen and respond to patients, </w:t>
      </w:r>
      <w:proofErr w:type="gramStart"/>
      <w:r w:rsidRPr="002A7AD4">
        <w:rPr>
          <w:rFonts w:ascii="Arial" w:hAnsi="Arial" w:cs="Arial"/>
          <w:sz w:val="24"/>
          <w:szCs w:val="24"/>
        </w:rPr>
        <w:t>partners</w:t>
      </w:r>
      <w:proofErr w:type="gramEnd"/>
      <w:r w:rsidRPr="002A7AD4">
        <w:rPr>
          <w:rFonts w:ascii="Arial" w:hAnsi="Arial" w:cs="Arial"/>
          <w:sz w:val="24"/>
          <w:szCs w:val="24"/>
        </w:rPr>
        <w:t xml:space="preserve"> and our communities to develop and deliver high-quality care, which is continuously improving. </w:t>
      </w:r>
    </w:p>
    <w:p w14:paraId="312592C6" w14:textId="11A6D5D3" w:rsidR="00F10C7B" w:rsidRPr="002A7AD4" w:rsidRDefault="00F10C7B" w:rsidP="002A7AD4">
      <w:pPr>
        <w:pStyle w:val="ListParagraph"/>
        <w:numPr>
          <w:ilvl w:val="0"/>
          <w:numId w:val="40"/>
        </w:numPr>
        <w:rPr>
          <w:rFonts w:ascii="Arial" w:hAnsi="Arial" w:cs="Arial"/>
          <w:sz w:val="24"/>
          <w:szCs w:val="24"/>
        </w:rPr>
      </w:pPr>
      <w:r w:rsidRPr="002A7AD4">
        <w:rPr>
          <w:rFonts w:ascii="Arial" w:hAnsi="Arial" w:cs="Arial"/>
          <w:sz w:val="24"/>
          <w:szCs w:val="24"/>
        </w:rPr>
        <w:t xml:space="preserve">Work collaboratively with all our partners to achieve better experiences and outcomes for patients, optimising </w:t>
      </w:r>
      <w:proofErr w:type="gramStart"/>
      <w:r w:rsidRPr="002A7AD4">
        <w:rPr>
          <w:rFonts w:ascii="Arial" w:hAnsi="Arial" w:cs="Arial"/>
          <w:sz w:val="24"/>
          <w:szCs w:val="24"/>
        </w:rPr>
        <w:t>all of</w:t>
      </w:r>
      <w:proofErr w:type="gramEnd"/>
      <w:r w:rsidRPr="002A7AD4">
        <w:rPr>
          <w:rFonts w:ascii="Arial" w:hAnsi="Arial" w:cs="Arial"/>
          <w:sz w:val="24"/>
          <w:szCs w:val="24"/>
        </w:rPr>
        <w:t xml:space="preserve"> our collective skills and valued resources. We will ensure we deliver the most appropriate response to patients requiring of out-of-hospital emergency or urgent </w:t>
      </w:r>
      <w:proofErr w:type="gramStart"/>
      <w:r w:rsidRPr="002A7AD4">
        <w:rPr>
          <w:rFonts w:ascii="Arial" w:hAnsi="Arial" w:cs="Arial"/>
          <w:sz w:val="24"/>
          <w:szCs w:val="24"/>
        </w:rPr>
        <w:t>care, and</w:t>
      </w:r>
      <w:proofErr w:type="gramEnd"/>
      <w:r w:rsidRPr="002A7AD4">
        <w:rPr>
          <w:rFonts w:ascii="Arial" w:hAnsi="Arial" w:cs="Arial"/>
          <w:sz w:val="24"/>
          <w:szCs w:val="24"/>
        </w:rPr>
        <w:t xml:space="preserve"> be an effective co-ordinator and navigator for access to urgent and emergency care, and supporting services.</w:t>
      </w:r>
    </w:p>
    <w:p w14:paraId="025ED61A" w14:textId="0B485367" w:rsidR="00F10C7B" w:rsidRPr="002A7AD4" w:rsidRDefault="00F10C7B" w:rsidP="002A7AD4">
      <w:pPr>
        <w:pStyle w:val="ListParagraph"/>
        <w:numPr>
          <w:ilvl w:val="0"/>
          <w:numId w:val="40"/>
        </w:numPr>
        <w:rPr>
          <w:rFonts w:ascii="Arial" w:hAnsi="Arial" w:cs="Arial"/>
          <w:sz w:val="24"/>
          <w:szCs w:val="24"/>
        </w:rPr>
      </w:pPr>
      <w:r w:rsidRPr="002A7AD4">
        <w:rPr>
          <w:rFonts w:ascii="Arial" w:hAnsi="Arial" w:cs="Arial"/>
          <w:sz w:val="24"/>
          <w:szCs w:val="24"/>
        </w:rPr>
        <w:t>Work in partnership to maximise the benefit of our collective knowledge, with academic and education partners and be a leading service provider in partnership with the voluntary, community and social enterprise (VCSE) partners.</w:t>
      </w:r>
    </w:p>
    <w:p w14:paraId="432033D3" w14:textId="71F25644" w:rsidR="004F26AF" w:rsidRPr="002A7AD4" w:rsidRDefault="00F10C7B" w:rsidP="002A7AD4">
      <w:pPr>
        <w:pStyle w:val="ListParagraph"/>
        <w:numPr>
          <w:ilvl w:val="0"/>
          <w:numId w:val="40"/>
        </w:numPr>
        <w:rPr>
          <w:rFonts w:ascii="Arial" w:hAnsi="Arial" w:cs="Arial"/>
          <w:sz w:val="24"/>
          <w:szCs w:val="24"/>
        </w:rPr>
      </w:pPr>
      <w:r w:rsidRPr="002A7AD4">
        <w:rPr>
          <w:rFonts w:ascii="Arial" w:hAnsi="Arial" w:cs="Arial"/>
          <w:sz w:val="24"/>
          <w:szCs w:val="24"/>
        </w:rPr>
        <w:t>Collaborate with emergency service partners, not only to provide a great emergency response but to maximise our collective resource for the benefit of our populations.</w:t>
      </w:r>
    </w:p>
    <w:p w14:paraId="19A7A63A" w14:textId="06C6F483" w:rsidR="004F26AF" w:rsidRPr="00AE56FF" w:rsidRDefault="00D1506D" w:rsidP="00EE7869">
      <w:pPr>
        <w:rPr>
          <w:rFonts w:ascii="Arial" w:hAnsi="Arial" w:cs="Arial"/>
          <w:sz w:val="24"/>
          <w:szCs w:val="24"/>
        </w:rPr>
      </w:pPr>
      <w:r w:rsidRPr="00AE56FF">
        <w:rPr>
          <w:rFonts w:ascii="Arial" w:hAnsi="Arial" w:cs="Arial"/>
          <w:sz w:val="24"/>
          <w:szCs w:val="24"/>
        </w:rPr>
        <w:t>For our partners and communities, this means that:</w:t>
      </w:r>
    </w:p>
    <w:p w14:paraId="0C381490" w14:textId="77777777" w:rsidR="00D1506D" w:rsidRPr="002A7AD4" w:rsidRDefault="00D1506D" w:rsidP="002A7AD4">
      <w:pPr>
        <w:pStyle w:val="ListParagraph"/>
        <w:numPr>
          <w:ilvl w:val="0"/>
          <w:numId w:val="41"/>
        </w:numPr>
        <w:rPr>
          <w:rFonts w:ascii="Arial" w:hAnsi="Arial" w:cs="Arial"/>
          <w:sz w:val="24"/>
          <w:szCs w:val="24"/>
        </w:rPr>
      </w:pPr>
      <w:r w:rsidRPr="002A7AD4">
        <w:rPr>
          <w:rFonts w:ascii="Arial" w:hAnsi="Arial" w:cs="Arial"/>
          <w:sz w:val="24"/>
          <w:szCs w:val="24"/>
        </w:rPr>
        <w:t xml:space="preserve">We will work together to provide the highest quality care for all. </w:t>
      </w:r>
    </w:p>
    <w:p w14:paraId="63787052" w14:textId="164FBDFB" w:rsidR="004F26AF" w:rsidRPr="002A7AD4" w:rsidRDefault="00D1506D" w:rsidP="002A7AD4">
      <w:pPr>
        <w:pStyle w:val="ListParagraph"/>
        <w:numPr>
          <w:ilvl w:val="0"/>
          <w:numId w:val="41"/>
        </w:numPr>
        <w:rPr>
          <w:rFonts w:ascii="Arial" w:hAnsi="Arial" w:cs="Arial"/>
          <w:sz w:val="24"/>
          <w:szCs w:val="24"/>
        </w:rPr>
      </w:pPr>
      <w:r w:rsidRPr="002A7AD4">
        <w:rPr>
          <w:rFonts w:ascii="Arial" w:hAnsi="Arial" w:cs="Arial"/>
          <w:sz w:val="24"/>
          <w:szCs w:val="24"/>
        </w:rPr>
        <w:t>We will continuously improve our services, ensuring they are shaped and influenced by listening to and working with our partners and local communities, benefiting from patient and community experience.</w:t>
      </w:r>
    </w:p>
    <w:p w14:paraId="47812211" w14:textId="4B8D7880" w:rsidR="004F26AF" w:rsidRPr="002A7AD4" w:rsidRDefault="00D1506D" w:rsidP="002A7AD4">
      <w:pPr>
        <w:pStyle w:val="ListParagraph"/>
        <w:numPr>
          <w:ilvl w:val="0"/>
          <w:numId w:val="41"/>
        </w:numPr>
        <w:rPr>
          <w:rFonts w:ascii="Arial" w:hAnsi="Arial" w:cs="Arial"/>
          <w:sz w:val="24"/>
          <w:szCs w:val="24"/>
        </w:rPr>
      </w:pPr>
      <w:r w:rsidRPr="002A7AD4">
        <w:rPr>
          <w:rFonts w:ascii="Arial" w:hAnsi="Arial" w:cs="Arial"/>
          <w:sz w:val="24"/>
          <w:szCs w:val="24"/>
        </w:rPr>
        <w:t>We will contribute to broader social economic development locally through our role as an anchor organisation, supporting the reduction of health inequalities.</w:t>
      </w:r>
    </w:p>
    <w:p w14:paraId="0102AD84" w14:textId="7DAB8ADA" w:rsidR="00695537" w:rsidRPr="002A7AD4" w:rsidRDefault="00695537" w:rsidP="002A7AD4">
      <w:pPr>
        <w:pStyle w:val="ListParagraph"/>
        <w:numPr>
          <w:ilvl w:val="0"/>
          <w:numId w:val="41"/>
        </w:numPr>
        <w:rPr>
          <w:rFonts w:ascii="Arial" w:hAnsi="Arial" w:cs="Arial"/>
          <w:sz w:val="24"/>
          <w:szCs w:val="24"/>
        </w:rPr>
      </w:pPr>
      <w:r w:rsidRPr="002A7AD4">
        <w:rPr>
          <w:rFonts w:ascii="Arial" w:hAnsi="Arial" w:cs="Arial"/>
          <w:sz w:val="24"/>
          <w:szCs w:val="24"/>
        </w:rPr>
        <w:t xml:space="preserve">We will support action to improve health outcomes, </w:t>
      </w:r>
      <w:proofErr w:type="gramStart"/>
      <w:r w:rsidRPr="002A7AD4">
        <w:rPr>
          <w:rFonts w:ascii="Arial" w:hAnsi="Arial" w:cs="Arial"/>
          <w:sz w:val="24"/>
          <w:szCs w:val="24"/>
        </w:rPr>
        <w:t>experience</w:t>
      </w:r>
      <w:proofErr w:type="gramEnd"/>
      <w:r w:rsidRPr="002A7AD4">
        <w:rPr>
          <w:rFonts w:ascii="Arial" w:hAnsi="Arial" w:cs="Arial"/>
          <w:sz w:val="24"/>
          <w:szCs w:val="24"/>
        </w:rPr>
        <w:t xml:space="preserve"> and opportunities for all our communities.</w:t>
      </w:r>
    </w:p>
    <w:p w14:paraId="38FAC8FA" w14:textId="77777777" w:rsidR="00695537" w:rsidRPr="00AE56FF" w:rsidRDefault="00695537">
      <w:pPr>
        <w:rPr>
          <w:rFonts w:ascii="Arial" w:hAnsi="Arial" w:cs="Arial"/>
          <w:sz w:val="24"/>
          <w:szCs w:val="24"/>
        </w:rPr>
      </w:pPr>
      <w:r w:rsidRPr="00AE56FF">
        <w:rPr>
          <w:rFonts w:ascii="Arial" w:hAnsi="Arial" w:cs="Arial"/>
          <w:sz w:val="24"/>
          <w:szCs w:val="24"/>
        </w:rPr>
        <w:br w:type="page"/>
      </w:r>
    </w:p>
    <w:p w14:paraId="1F64EB82" w14:textId="63B3EE5A" w:rsidR="00D1506D" w:rsidRPr="0062419E" w:rsidRDefault="00D40264" w:rsidP="00EE7869">
      <w:pPr>
        <w:rPr>
          <w:rFonts w:ascii="Arial" w:hAnsi="Arial" w:cs="Arial"/>
          <w:b/>
          <w:bCs/>
          <w:sz w:val="24"/>
          <w:szCs w:val="24"/>
        </w:rPr>
      </w:pPr>
      <w:r w:rsidRPr="0062419E">
        <w:rPr>
          <w:rFonts w:ascii="Arial" w:hAnsi="Arial" w:cs="Arial"/>
          <w:b/>
          <w:bCs/>
          <w:sz w:val="28"/>
          <w:szCs w:val="28"/>
        </w:rPr>
        <w:lastRenderedPageBreak/>
        <w:t>Bold Ambition 4: Our Planet and Pounds</w:t>
      </w:r>
    </w:p>
    <w:p w14:paraId="0EF0DB3F" w14:textId="79179F59" w:rsidR="00D40264" w:rsidRPr="00AE56FF" w:rsidRDefault="00464291" w:rsidP="00EE7869">
      <w:pPr>
        <w:rPr>
          <w:rFonts w:ascii="Arial" w:hAnsi="Arial" w:cs="Arial"/>
          <w:sz w:val="24"/>
          <w:szCs w:val="24"/>
        </w:rPr>
      </w:pPr>
      <w:r w:rsidRPr="00AE56FF">
        <w:rPr>
          <w:rFonts w:ascii="Arial" w:hAnsi="Arial" w:cs="Arial"/>
          <w:sz w:val="24"/>
          <w:szCs w:val="24"/>
        </w:rPr>
        <w:t>Our ambition is to be a responsible and sustainable organisation in the use of our financial and physical resources, reducing our environmental impact and ensuring the most effective use of all our resources.</w:t>
      </w:r>
    </w:p>
    <w:p w14:paraId="0006BE4C" w14:textId="0053B255" w:rsidR="00464291" w:rsidRPr="00AE56FF" w:rsidRDefault="00464291" w:rsidP="00EE7869">
      <w:pPr>
        <w:rPr>
          <w:rFonts w:ascii="Arial" w:hAnsi="Arial" w:cs="Arial"/>
          <w:sz w:val="24"/>
          <w:szCs w:val="24"/>
        </w:rPr>
      </w:pPr>
      <w:r w:rsidRPr="00AE56FF">
        <w:rPr>
          <w:rFonts w:ascii="Arial" w:hAnsi="Arial" w:cs="Arial"/>
          <w:sz w:val="24"/>
          <w:szCs w:val="24"/>
        </w:rPr>
        <w:t>We aim to:</w:t>
      </w:r>
    </w:p>
    <w:p w14:paraId="4947964F" w14:textId="77777777" w:rsidR="00464291" w:rsidRPr="002A7AD4" w:rsidRDefault="00464291" w:rsidP="002A7AD4">
      <w:pPr>
        <w:pStyle w:val="ListParagraph"/>
        <w:numPr>
          <w:ilvl w:val="0"/>
          <w:numId w:val="42"/>
        </w:numPr>
        <w:rPr>
          <w:rFonts w:ascii="Arial" w:hAnsi="Arial" w:cs="Arial"/>
          <w:sz w:val="24"/>
          <w:szCs w:val="24"/>
        </w:rPr>
      </w:pPr>
      <w:r w:rsidRPr="002A7AD4">
        <w:rPr>
          <w:rFonts w:ascii="Arial" w:hAnsi="Arial" w:cs="Arial"/>
          <w:sz w:val="24"/>
          <w:szCs w:val="24"/>
        </w:rPr>
        <w:t xml:space="preserve">Work towards reducing our impact on the environment and tackling climate change, with net-zero emissions. </w:t>
      </w:r>
    </w:p>
    <w:p w14:paraId="6CE0F6A2" w14:textId="77777777" w:rsidR="00464291" w:rsidRPr="002A7AD4" w:rsidRDefault="00464291" w:rsidP="002A7AD4">
      <w:pPr>
        <w:pStyle w:val="ListParagraph"/>
        <w:numPr>
          <w:ilvl w:val="0"/>
          <w:numId w:val="42"/>
        </w:numPr>
        <w:rPr>
          <w:rFonts w:ascii="Arial" w:hAnsi="Arial" w:cs="Arial"/>
          <w:sz w:val="24"/>
          <w:szCs w:val="24"/>
        </w:rPr>
      </w:pPr>
      <w:r w:rsidRPr="002A7AD4">
        <w:rPr>
          <w:rFonts w:ascii="Arial" w:hAnsi="Arial" w:cs="Arial"/>
          <w:sz w:val="24"/>
          <w:szCs w:val="24"/>
        </w:rPr>
        <w:t xml:space="preserve">Use our resources wisely and ensure value for money. </w:t>
      </w:r>
    </w:p>
    <w:p w14:paraId="1CF57551" w14:textId="77777777" w:rsidR="00464291" w:rsidRPr="002A7AD4" w:rsidRDefault="00464291" w:rsidP="002A7AD4">
      <w:pPr>
        <w:pStyle w:val="ListParagraph"/>
        <w:numPr>
          <w:ilvl w:val="0"/>
          <w:numId w:val="42"/>
        </w:numPr>
        <w:rPr>
          <w:rFonts w:ascii="Arial" w:hAnsi="Arial" w:cs="Arial"/>
          <w:sz w:val="24"/>
          <w:szCs w:val="24"/>
        </w:rPr>
      </w:pPr>
      <w:r w:rsidRPr="002A7AD4">
        <w:rPr>
          <w:rFonts w:ascii="Arial" w:hAnsi="Arial" w:cs="Arial"/>
          <w:sz w:val="24"/>
          <w:szCs w:val="24"/>
        </w:rPr>
        <w:t xml:space="preserve">Ensure decisions are informed by evidence, research, </w:t>
      </w:r>
      <w:proofErr w:type="gramStart"/>
      <w:r w:rsidRPr="002A7AD4">
        <w:rPr>
          <w:rFonts w:ascii="Arial" w:hAnsi="Arial" w:cs="Arial"/>
          <w:sz w:val="24"/>
          <w:szCs w:val="24"/>
        </w:rPr>
        <w:t>data</w:t>
      </w:r>
      <w:proofErr w:type="gramEnd"/>
      <w:r w:rsidRPr="002A7AD4">
        <w:rPr>
          <w:rFonts w:ascii="Arial" w:hAnsi="Arial" w:cs="Arial"/>
          <w:sz w:val="24"/>
          <w:szCs w:val="24"/>
        </w:rPr>
        <w:t xml:space="preserve"> and intelligence. </w:t>
      </w:r>
    </w:p>
    <w:p w14:paraId="615832FF" w14:textId="77777777" w:rsidR="00464291" w:rsidRPr="002A7AD4" w:rsidRDefault="00464291" w:rsidP="002A7AD4">
      <w:pPr>
        <w:pStyle w:val="ListParagraph"/>
        <w:numPr>
          <w:ilvl w:val="0"/>
          <w:numId w:val="42"/>
        </w:numPr>
        <w:rPr>
          <w:rFonts w:ascii="Arial" w:hAnsi="Arial" w:cs="Arial"/>
          <w:sz w:val="24"/>
          <w:szCs w:val="24"/>
        </w:rPr>
      </w:pPr>
      <w:r w:rsidRPr="002A7AD4">
        <w:rPr>
          <w:rFonts w:ascii="Arial" w:hAnsi="Arial" w:cs="Arial"/>
          <w:sz w:val="24"/>
          <w:szCs w:val="24"/>
        </w:rPr>
        <w:t>Develop and deliver improvement, through learning and adoption of best practice.</w:t>
      </w:r>
    </w:p>
    <w:p w14:paraId="1657CCDF" w14:textId="0FA9395B" w:rsidR="00464291" w:rsidRPr="002A7AD4" w:rsidRDefault="00464291" w:rsidP="002A7AD4">
      <w:pPr>
        <w:pStyle w:val="ListParagraph"/>
        <w:numPr>
          <w:ilvl w:val="0"/>
          <w:numId w:val="42"/>
        </w:numPr>
        <w:rPr>
          <w:rFonts w:ascii="Arial" w:hAnsi="Arial" w:cs="Arial"/>
          <w:sz w:val="24"/>
          <w:szCs w:val="24"/>
        </w:rPr>
      </w:pPr>
      <w:r w:rsidRPr="002A7AD4">
        <w:rPr>
          <w:rFonts w:ascii="Arial" w:hAnsi="Arial" w:cs="Arial"/>
          <w:sz w:val="24"/>
          <w:szCs w:val="24"/>
        </w:rPr>
        <w:t>Provide cutting-edge services by establishing new digitally enabled ways of working to optimise patient care and services - including automation, artificial intelligence (AI) and innovation.</w:t>
      </w:r>
    </w:p>
    <w:p w14:paraId="3CF27D91" w14:textId="6220D7E2" w:rsidR="00D71EE6" w:rsidRPr="00AE56FF" w:rsidRDefault="00D71EE6" w:rsidP="00EE7869">
      <w:pPr>
        <w:rPr>
          <w:rFonts w:ascii="Arial" w:hAnsi="Arial" w:cs="Arial"/>
          <w:sz w:val="24"/>
          <w:szCs w:val="24"/>
        </w:rPr>
      </w:pPr>
      <w:r w:rsidRPr="00AE56FF">
        <w:rPr>
          <w:rFonts w:ascii="Arial" w:hAnsi="Arial" w:cs="Arial"/>
          <w:sz w:val="24"/>
          <w:szCs w:val="24"/>
        </w:rPr>
        <w:t>For our environment and the taxpayer, this means that:</w:t>
      </w:r>
    </w:p>
    <w:p w14:paraId="09D3D405" w14:textId="77777777" w:rsidR="00D71EE6" w:rsidRPr="002A7AD4" w:rsidRDefault="00D71EE6" w:rsidP="002A7AD4">
      <w:pPr>
        <w:pStyle w:val="ListParagraph"/>
        <w:numPr>
          <w:ilvl w:val="0"/>
          <w:numId w:val="43"/>
        </w:numPr>
        <w:rPr>
          <w:rFonts w:ascii="Arial" w:hAnsi="Arial" w:cs="Arial"/>
          <w:sz w:val="24"/>
          <w:szCs w:val="24"/>
        </w:rPr>
      </w:pPr>
      <w:r w:rsidRPr="002A7AD4">
        <w:rPr>
          <w:rFonts w:ascii="Arial" w:hAnsi="Arial" w:cs="Arial"/>
          <w:sz w:val="24"/>
          <w:szCs w:val="24"/>
        </w:rPr>
        <w:t xml:space="preserve">We will ensure efficient and effective use of our resources. </w:t>
      </w:r>
    </w:p>
    <w:p w14:paraId="32C8C21A" w14:textId="77777777" w:rsidR="00D71EE6" w:rsidRPr="002A7AD4" w:rsidRDefault="00D71EE6" w:rsidP="002A7AD4">
      <w:pPr>
        <w:pStyle w:val="ListParagraph"/>
        <w:numPr>
          <w:ilvl w:val="0"/>
          <w:numId w:val="43"/>
        </w:numPr>
        <w:rPr>
          <w:rFonts w:ascii="Arial" w:hAnsi="Arial" w:cs="Arial"/>
          <w:sz w:val="24"/>
          <w:szCs w:val="24"/>
        </w:rPr>
      </w:pPr>
      <w:r w:rsidRPr="002A7AD4">
        <w:rPr>
          <w:rFonts w:ascii="Arial" w:hAnsi="Arial" w:cs="Arial"/>
          <w:sz w:val="24"/>
          <w:szCs w:val="24"/>
        </w:rPr>
        <w:t xml:space="preserve">We will provide high-quality, patient-focused care and services which are safe, fit for the future and financially sustainable. </w:t>
      </w:r>
    </w:p>
    <w:p w14:paraId="77B76572" w14:textId="1361E4C6" w:rsidR="00D71EE6" w:rsidRPr="002A7AD4" w:rsidRDefault="00D71EE6" w:rsidP="002A7AD4">
      <w:pPr>
        <w:pStyle w:val="ListParagraph"/>
        <w:numPr>
          <w:ilvl w:val="0"/>
          <w:numId w:val="43"/>
        </w:numPr>
        <w:rPr>
          <w:rFonts w:ascii="Arial" w:hAnsi="Arial" w:cs="Arial"/>
          <w:sz w:val="24"/>
          <w:szCs w:val="24"/>
        </w:rPr>
      </w:pPr>
      <w:r w:rsidRPr="002A7AD4">
        <w:rPr>
          <w:rFonts w:ascii="Arial" w:hAnsi="Arial" w:cs="Arial"/>
          <w:sz w:val="24"/>
          <w:szCs w:val="24"/>
        </w:rPr>
        <w:t xml:space="preserve">We are committed to improving the environment, supporting efforts to tackle climate </w:t>
      </w:r>
      <w:proofErr w:type="gramStart"/>
      <w:r w:rsidRPr="002A7AD4">
        <w:rPr>
          <w:rFonts w:ascii="Arial" w:hAnsi="Arial" w:cs="Arial"/>
          <w:sz w:val="24"/>
          <w:szCs w:val="24"/>
        </w:rPr>
        <w:t>change</w:t>
      </w:r>
      <w:proofErr w:type="gramEnd"/>
      <w:r w:rsidRPr="002A7AD4">
        <w:rPr>
          <w:rFonts w:ascii="Arial" w:hAnsi="Arial" w:cs="Arial"/>
          <w:sz w:val="24"/>
          <w:szCs w:val="24"/>
        </w:rPr>
        <w:t xml:space="preserve"> and reducing our environmental impact.</w:t>
      </w:r>
    </w:p>
    <w:p w14:paraId="5E0A0019" w14:textId="77777777" w:rsidR="00D71EE6" w:rsidRPr="00AE56FF" w:rsidRDefault="00D71EE6" w:rsidP="00EE7869">
      <w:pPr>
        <w:rPr>
          <w:rFonts w:ascii="Arial" w:hAnsi="Arial" w:cs="Arial"/>
          <w:sz w:val="24"/>
          <w:szCs w:val="24"/>
        </w:rPr>
      </w:pPr>
    </w:p>
    <w:p w14:paraId="1F004324" w14:textId="681C808F" w:rsidR="00D71EE6" w:rsidRPr="00AE56FF" w:rsidRDefault="00D71EE6">
      <w:pPr>
        <w:rPr>
          <w:rFonts w:ascii="Arial" w:hAnsi="Arial" w:cs="Arial"/>
          <w:sz w:val="24"/>
          <w:szCs w:val="24"/>
        </w:rPr>
      </w:pPr>
      <w:r w:rsidRPr="00AE56FF">
        <w:rPr>
          <w:rFonts w:ascii="Arial" w:hAnsi="Arial" w:cs="Arial"/>
          <w:sz w:val="24"/>
          <w:szCs w:val="24"/>
        </w:rPr>
        <w:br w:type="page"/>
      </w:r>
    </w:p>
    <w:p w14:paraId="287CEEE7" w14:textId="3DC0E7E8" w:rsidR="00D71EE6" w:rsidRPr="002A7AD4" w:rsidRDefault="007F0D2E" w:rsidP="00EE7869">
      <w:pPr>
        <w:rPr>
          <w:rFonts w:ascii="Arial" w:hAnsi="Arial" w:cs="Arial"/>
          <w:b/>
          <w:bCs/>
          <w:sz w:val="28"/>
          <w:szCs w:val="28"/>
        </w:rPr>
      </w:pPr>
      <w:r w:rsidRPr="002A7AD4">
        <w:rPr>
          <w:rFonts w:ascii="Arial" w:hAnsi="Arial" w:cs="Arial"/>
          <w:b/>
          <w:bCs/>
          <w:sz w:val="28"/>
          <w:szCs w:val="28"/>
        </w:rPr>
        <w:lastRenderedPageBreak/>
        <w:t>Living Our Values</w:t>
      </w:r>
    </w:p>
    <w:p w14:paraId="4E75E90D" w14:textId="30823768" w:rsidR="007F0D2E" w:rsidRPr="00AE56FF" w:rsidRDefault="007F0D2E" w:rsidP="00EE7869">
      <w:pPr>
        <w:rPr>
          <w:rFonts w:ascii="Arial" w:hAnsi="Arial" w:cs="Arial"/>
          <w:sz w:val="24"/>
          <w:szCs w:val="24"/>
        </w:rPr>
      </w:pPr>
      <w:r w:rsidRPr="00AE56FF">
        <w:rPr>
          <w:rFonts w:ascii="Arial" w:hAnsi="Arial" w:cs="Arial"/>
          <w:sz w:val="24"/>
          <w:szCs w:val="24"/>
        </w:rPr>
        <w:t xml:space="preserve">Our values underpin everything we do and how we do it. They reflect the behaviours our patients, colleagues, volunteers, </w:t>
      </w:r>
      <w:proofErr w:type="gramStart"/>
      <w:r w:rsidRPr="00AE56FF">
        <w:rPr>
          <w:rFonts w:ascii="Arial" w:hAnsi="Arial" w:cs="Arial"/>
          <w:sz w:val="24"/>
          <w:szCs w:val="24"/>
        </w:rPr>
        <w:t>partners</w:t>
      </w:r>
      <w:proofErr w:type="gramEnd"/>
      <w:r w:rsidRPr="00AE56FF">
        <w:rPr>
          <w:rFonts w:ascii="Arial" w:hAnsi="Arial" w:cs="Arial"/>
          <w:sz w:val="24"/>
          <w:szCs w:val="24"/>
        </w:rPr>
        <w:t xml:space="preserve"> and others can expect from us all as we aim to reach our goals over the next five years.</w:t>
      </w:r>
    </w:p>
    <w:p w14:paraId="6A89B872" w14:textId="025D45F1" w:rsidR="007F0D2E" w:rsidRPr="002A7AD4" w:rsidRDefault="007F0D2E" w:rsidP="00EE7869">
      <w:pPr>
        <w:rPr>
          <w:rFonts w:ascii="Arial" w:hAnsi="Arial" w:cs="Arial"/>
          <w:b/>
          <w:bCs/>
          <w:sz w:val="24"/>
          <w:szCs w:val="24"/>
        </w:rPr>
      </w:pPr>
      <w:r w:rsidRPr="002A7AD4">
        <w:rPr>
          <w:rFonts w:ascii="Arial" w:hAnsi="Arial" w:cs="Arial"/>
          <w:b/>
          <w:bCs/>
          <w:sz w:val="24"/>
          <w:szCs w:val="24"/>
        </w:rPr>
        <w:t>Kindness</w:t>
      </w:r>
    </w:p>
    <w:p w14:paraId="5F59DB45" w14:textId="77777777" w:rsidR="007F0D2E" w:rsidRPr="00AE56FF" w:rsidRDefault="007F0D2E" w:rsidP="00EE7869">
      <w:pPr>
        <w:rPr>
          <w:rFonts w:ascii="Arial" w:hAnsi="Arial" w:cs="Arial"/>
          <w:sz w:val="24"/>
          <w:szCs w:val="24"/>
        </w:rPr>
      </w:pPr>
      <w:r w:rsidRPr="00AE56FF">
        <w:rPr>
          <w:rFonts w:ascii="Arial" w:hAnsi="Arial" w:cs="Arial"/>
          <w:sz w:val="24"/>
          <w:szCs w:val="24"/>
        </w:rPr>
        <w:t xml:space="preserve">As a Trust, we believe kindness is shown by caring as we would care for our loved ones. </w:t>
      </w:r>
    </w:p>
    <w:p w14:paraId="237E145A" w14:textId="77777777" w:rsidR="007F0D2E" w:rsidRPr="002A7AD4" w:rsidRDefault="007F0D2E" w:rsidP="002A7AD4">
      <w:pPr>
        <w:pStyle w:val="ListParagraph"/>
        <w:numPr>
          <w:ilvl w:val="0"/>
          <w:numId w:val="44"/>
        </w:numPr>
        <w:rPr>
          <w:rFonts w:ascii="Arial" w:hAnsi="Arial" w:cs="Arial"/>
          <w:sz w:val="24"/>
          <w:szCs w:val="24"/>
        </w:rPr>
      </w:pPr>
      <w:r w:rsidRPr="002A7AD4">
        <w:rPr>
          <w:rFonts w:ascii="Arial" w:hAnsi="Arial" w:cs="Arial"/>
          <w:sz w:val="24"/>
          <w:szCs w:val="24"/>
        </w:rPr>
        <w:t xml:space="preserve">We will care for others as we would want to be cared for. </w:t>
      </w:r>
    </w:p>
    <w:p w14:paraId="24721D46" w14:textId="77777777" w:rsidR="007F0D2E" w:rsidRPr="002A7AD4" w:rsidRDefault="007F0D2E" w:rsidP="002A7AD4">
      <w:pPr>
        <w:pStyle w:val="ListParagraph"/>
        <w:numPr>
          <w:ilvl w:val="0"/>
          <w:numId w:val="44"/>
        </w:numPr>
        <w:rPr>
          <w:rFonts w:ascii="Arial" w:hAnsi="Arial" w:cs="Arial"/>
          <w:sz w:val="24"/>
          <w:szCs w:val="24"/>
        </w:rPr>
      </w:pPr>
      <w:r w:rsidRPr="002A7AD4">
        <w:rPr>
          <w:rFonts w:ascii="Arial" w:hAnsi="Arial" w:cs="Arial"/>
          <w:sz w:val="24"/>
          <w:szCs w:val="24"/>
        </w:rPr>
        <w:t xml:space="preserve">We will be compassionate, </w:t>
      </w:r>
      <w:proofErr w:type="gramStart"/>
      <w:r w:rsidRPr="002A7AD4">
        <w:rPr>
          <w:rFonts w:ascii="Arial" w:hAnsi="Arial" w:cs="Arial"/>
          <w:sz w:val="24"/>
          <w:szCs w:val="24"/>
        </w:rPr>
        <w:t>courteous</w:t>
      </w:r>
      <w:proofErr w:type="gramEnd"/>
      <w:r w:rsidRPr="002A7AD4">
        <w:rPr>
          <w:rFonts w:ascii="Arial" w:hAnsi="Arial" w:cs="Arial"/>
          <w:sz w:val="24"/>
          <w:szCs w:val="24"/>
        </w:rPr>
        <w:t xml:space="preserve"> and helpful at all times. </w:t>
      </w:r>
    </w:p>
    <w:p w14:paraId="65BA940F" w14:textId="05D7B33B" w:rsidR="007F0D2E" w:rsidRPr="002A7AD4" w:rsidRDefault="007F0D2E" w:rsidP="002A7AD4">
      <w:pPr>
        <w:pStyle w:val="ListParagraph"/>
        <w:numPr>
          <w:ilvl w:val="0"/>
          <w:numId w:val="44"/>
        </w:numPr>
        <w:rPr>
          <w:rFonts w:ascii="Arial" w:hAnsi="Arial" w:cs="Arial"/>
          <w:sz w:val="24"/>
          <w:szCs w:val="24"/>
        </w:rPr>
      </w:pPr>
      <w:r w:rsidRPr="002A7AD4">
        <w:rPr>
          <w:rFonts w:ascii="Arial" w:hAnsi="Arial" w:cs="Arial"/>
          <w:sz w:val="24"/>
          <w:szCs w:val="24"/>
        </w:rPr>
        <w:t xml:space="preserve">We will be calm, </w:t>
      </w:r>
      <w:proofErr w:type="gramStart"/>
      <w:r w:rsidRPr="002A7AD4">
        <w:rPr>
          <w:rFonts w:ascii="Arial" w:hAnsi="Arial" w:cs="Arial"/>
          <w:sz w:val="24"/>
          <w:szCs w:val="24"/>
        </w:rPr>
        <w:t>professional</w:t>
      </w:r>
      <w:proofErr w:type="gramEnd"/>
      <w:r w:rsidRPr="002A7AD4">
        <w:rPr>
          <w:rFonts w:ascii="Arial" w:hAnsi="Arial" w:cs="Arial"/>
          <w:sz w:val="24"/>
          <w:szCs w:val="24"/>
        </w:rPr>
        <w:t xml:space="preserve"> and considerate at all times.</w:t>
      </w:r>
    </w:p>
    <w:p w14:paraId="060194D5" w14:textId="2B7C8DB7" w:rsidR="007F0D2E" w:rsidRPr="002A7AD4" w:rsidRDefault="00AE2763" w:rsidP="00EE7869">
      <w:pPr>
        <w:rPr>
          <w:rFonts w:ascii="Arial" w:hAnsi="Arial" w:cs="Arial"/>
          <w:b/>
          <w:bCs/>
          <w:sz w:val="24"/>
          <w:szCs w:val="24"/>
        </w:rPr>
      </w:pPr>
      <w:r w:rsidRPr="002A7AD4">
        <w:rPr>
          <w:rFonts w:ascii="Arial" w:hAnsi="Arial" w:cs="Arial"/>
          <w:b/>
          <w:bCs/>
          <w:sz w:val="24"/>
          <w:szCs w:val="24"/>
        </w:rPr>
        <w:t>Respect</w:t>
      </w:r>
    </w:p>
    <w:p w14:paraId="1D5F6213" w14:textId="77777777" w:rsidR="00AE2763" w:rsidRPr="00AE56FF" w:rsidRDefault="00AE2763" w:rsidP="00EE7869">
      <w:pPr>
        <w:rPr>
          <w:rFonts w:ascii="Arial" w:hAnsi="Arial" w:cs="Arial"/>
          <w:sz w:val="24"/>
          <w:szCs w:val="24"/>
        </w:rPr>
      </w:pPr>
      <w:r w:rsidRPr="00AE56FF">
        <w:rPr>
          <w:rFonts w:ascii="Arial" w:hAnsi="Arial" w:cs="Arial"/>
          <w:sz w:val="24"/>
          <w:szCs w:val="24"/>
        </w:rPr>
        <w:t xml:space="preserve">As a Trust, we believe respect is having due regard for the feelings, </w:t>
      </w:r>
      <w:proofErr w:type="gramStart"/>
      <w:r w:rsidRPr="00AE56FF">
        <w:rPr>
          <w:rFonts w:ascii="Arial" w:hAnsi="Arial" w:cs="Arial"/>
          <w:sz w:val="24"/>
          <w:szCs w:val="24"/>
        </w:rPr>
        <w:t>contribution</w:t>
      </w:r>
      <w:proofErr w:type="gramEnd"/>
      <w:r w:rsidRPr="00AE56FF">
        <w:rPr>
          <w:rFonts w:ascii="Arial" w:hAnsi="Arial" w:cs="Arial"/>
          <w:sz w:val="24"/>
          <w:szCs w:val="24"/>
        </w:rPr>
        <w:t xml:space="preserve"> and achievements of others, adhering to the highest professional standards, even in the most challenging of circumstances. </w:t>
      </w:r>
    </w:p>
    <w:p w14:paraId="01BD4C3C" w14:textId="77777777" w:rsidR="00AE2763" w:rsidRPr="002A7AD4" w:rsidRDefault="00AE2763" w:rsidP="002A7AD4">
      <w:pPr>
        <w:pStyle w:val="ListParagraph"/>
        <w:numPr>
          <w:ilvl w:val="0"/>
          <w:numId w:val="45"/>
        </w:numPr>
        <w:rPr>
          <w:rFonts w:ascii="Arial" w:hAnsi="Arial" w:cs="Arial"/>
          <w:sz w:val="24"/>
          <w:szCs w:val="24"/>
        </w:rPr>
      </w:pPr>
      <w:r w:rsidRPr="002A7AD4">
        <w:rPr>
          <w:rFonts w:ascii="Arial" w:hAnsi="Arial" w:cs="Arial"/>
          <w:sz w:val="24"/>
          <w:szCs w:val="24"/>
        </w:rPr>
        <w:t xml:space="preserve">We will be open and honest and do what we say. </w:t>
      </w:r>
    </w:p>
    <w:p w14:paraId="3FFF6CF1" w14:textId="77777777" w:rsidR="00AE2763" w:rsidRPr="002A7AD4" w:rsidRDefault="00AE2763" w:rsidP="002A7AD4">
      <w:pPr>
        <w:pStyle w:val="ListParagraph"/>
        <w:numPr>
          <w:ilvl w:val="0"/>
          <w:numId w:val="45"/>
        </w:numPr>
        <w:rPr>
          <w:rFonts w:ascii="Arial" w:hAnsi="Arial" w:cs="Arial"/>
          <w:sz w:val="24"/>
          <w:szCs w:val="24"/>
        </w:rPr>
      </w:pPr>
      <w:r w:rsidRPr="002A7AD4">
        <w:rPr>
          <w:rFonts w:ascii="Arial" w:hAnsi="Arial" w:cs="Arial"/>
          <w:sz w:val="24"/>
          <w:szCs w:val="24"/>
        </w:rPr>
        <w:t xml:space="preserve">We will celebrate and appreciate the successes of others. </w:t>
      </w:r>
    </w:p>
    <w:p w14:paraId="3DCEAC4D" w14:textId="274C9511" w:rsidR="00AE2763" w:rsidRPr="002A7AD4" w:rsidRDefault="00AE2763" w:rsidP="002A7AD4">
      <w:pPr>
        <w:pStyle w:val="ListParagraph"/>
        <w:numPr>
          <w:ilvl w:val="0"/>
          <w:numId w:val="45"/>
        </w:numPr>
        <w:rPr>
          <w:rFonts w:ascii="Arial" w:hAnsi="Arial" w:cs="Arial"/>
          <w:sz w:val="24"/>
          <w:szCs w:val="24"/>
        </w:rPr>
      </w:pPr>
      <w:r w:rsidRPr="002A7AD4">
        <w:rPr>
          <w:rFonts w:ascii="Arial" w:hAnsi="Arial" w:cs="Arial"/>
          <w:sz w:val="24"/>
          <w:szCs w:val="24"/>
        </w:rPr>
        <w:t xml:space="preserve">We will actively listen to, </w:t>
      </w:r>
      <w:proofErr w:type="gramStart"/>
      <w:r w:rsidRPr="002A7AD4">
        <w:rPr>
          <w:rFonts w:ascii="Arial" w:hAnsi="Arial" w:cs="Arial"/>
          <w:sz w:val="24"/>
          <w:szCs w:val="24"/>
        </w:rPr>
        <w:t>respect</w:t>
      </w:r>
      <w:proofErr w:type="gramEnd"/>
      <w:r w:rsidRPr="002A7AD4">
        <w:rPr>
          <w:rFonts w:ascii="Arial" w:hAnsi="Arial" w:cs="Arial"/>
          <w:sz w:val="24"/>
          <w:szCs w:val="24"/>
        </w:rPr>
        <w:t xml:space="preserve"> and involve others, valuing diversity and taking the time to understand personal and cultural viewpoints.</w:t>
      </w:r>
    </w:p>
    <w:p w14:paraId="6F1F608D" w14:textId="0A615E56" w:rsidR="00AE2763" w:rsidRPr="002A7AD4" w:rsidRDefault="00AE2763" w:rsidP="00EE7869">
      <w:pPr>
        <w:rPr>
          <w:rFonts w:ascii="Arial" w:hAnsi="Arial" w:cs="Arial"/>
          <w:b/>
          <w:bCs/>
          <w:sz w:val="24"/>
          <w:szCs w:val="24"/>
        </w:rPr>
      </w:pPr>
      <w:r w:rsidRPr="002A7AD4">
        <w:rPr>
          <w:rFonts w:ascii="Arial" w:hAnsi="Arial" w:cs="Arial"/>
          <w:b/>
          <w:bCs/>
          <w:sz w:val="24"/>
          <w:szCs w:val="24"/>
        </w:rPr>
        <w:t>Teamwork</w:t>
      </w:r>
    </w:p>
    <w:p w14:paraId="426FA26A" w14:textId="77777777" w:rsidR="00544195" w:rsidRPr="00AE56FF" w:rsidRDefault="00544195" w:rsidP="00EE7869">
      <w:pPr>
        <w:rPr>
          <w:rFonts w:ascii="Arial" w:hAnsi="Arial" w:cs="Arial"/>
          <w:sz w:val="24"/>
          <w:szCs w:val="24"/>
        </w:rPr>
      </w:pPr>
      <w:r w:rsidRPr="00AE56FF">
        <w:rPr>
          <w:rFonts w:ascii="Arial" w:hAnsi="Arial" w:cs="Arial"/>
          <w:sz w:val="24"/>
          <w:szCs w:val="24"/>
        </w:rPr>
        <w:t xml:space="preserve">As a Trust, we believe teamwork is working collaboratively and openly with colleagues, patients, </w:t>
      </w:r>
      <w:proofErr w:type="gramStart"/>
      <w:r w:rsidRPr="00AE56FF">
        <w:rPr>
          <w:rFonts w:ascii="Arial" w:hAnsi="Arial" w:cs="Arial"/>
          <w:sz w:val="24"/>
          <w:szCs w:val="24"/>
        </w:rPr>
        <w:t>volunteers</w:t>
      </w:r>
      <w:proofErr w:type="gramEnd"/>
      <w:r w:rsidRPr="00AE56FF">
        <w:rPr>
          <w:rFonts w:ascii="Arial" w:hAnsi="Arial" w:cs="Arial"/>
          <w:sz w:val="24"/>
          <w:szCs w:val="24"/>
        </w:rPr>
        <w:t xml:space="preserve"> and partners, striving to achieve an exceptional standard in everything we do. </w:t>
      </w:r>
    </w:p>
    <w:p w14:paraId="4F77847A" w14:textId="77777777" w:rsidR="00544195" w:rsidRPr="002A7AD4" w:rsidRDefault="00544195" w:rsidP="002A7AD4">
      <w:pPr>
        <w:pStyle w:val="ListParagraph"/>
        <w:numPr>
          <w:ilvl w:val="0"/>
          <w:numId w:val="46"/>
        </w:numPr>
        <w:rPr>
          <w:rFonts w:ascii="Arial" w:hAnsi="Arial" w:cs="Arial"/>
          <w:sz w:val="24"/>
          <w:szCs w:val="24"/>
        </w:rPr>
      </w:pPr>
      <w:r w:rsidRPr="002A7AD4">
        <w:rPr>
          <w:rFonts w:ascii="Arial" w:hAnsi="Arial" w:cs="Arial"/>
          <w:sz w:val="24"/>
          <w:szCs w:val="24"/>
        </w:rPr>
        <w:t xml:space="preserve">We will work positively and openly with all. </w:t>
      </w:r>
    </w:p>
    <w:p w14:paraId="22459FD7" w14:textId="77777777" w:rsidR="00544195" w:rsidRPr="002A7AD4" w:rsidRDefault="00544195" w:rsidP="002A7AD4">
      <w:pPr>
        <w:pStyle w:val="ListParagraph"/>
        <w:numPr>
          <w:ilvl w:val="0"/>
          <w:numId w:val="46"/>
        </w:numPr>
        <w:rPr>
          <w:rFonts w:ascii="Arial" w:hAnsi="Arial" w:cs="Arial"/>
          <w:sz w:val="24"/>
          <w:szCs w:val="24"/>
        </w:rPr>
      </w:pPr>
      <w:r w:rsidRPr="002A7AD4">
        <w:rPr>
          <w:rFonts w:ascii="Arial" w:hAnsi="Arial" w:cs="Arial"/>
          <w:sz w:val="24"/>
          <w:szCs w:val="24"/>
        </w:rPr>
        <w:t xml:space="preserve">We will celebrate success together and be there for each other through both good and difficult times. </w:t>
      </w:r>
    </w:p>
    <w:p w14:paraId="4D609188" w14:textId="24E28CF0" w:rsidR="00544195" w:rsidRPr="002A7AD4" w:rsidRDefault="00544195" w:rsidP="002A7AD4">
      <w:pPr>
        <w:pStyle w:val="ListParagraph"/>
        <w:numPr>
          <w:ilvl w:val="0"/>
          <w:numId w:val="46"/>
        </w:numPr>
        <w:rPr>
          <w:rFonts w:ascii="Arial" w:hAnsi="Arial" w:cs="Arial"/>
          <w:sz w:val="24"/>
          <w:szCs w:val="24"/>
        </w:rPr>
      </w:pPr>
      <w:r w:rsidRPr="002A7AD4">
        <w:rPr>
          <w:rFonts w:ascii="Arial" w:hAnsi="Arial" w:cs="Arial"/>
          <w:sz w:val="24"/>
          <w:szCs w:val="24"/>
        </w:rPr>
        <w:t>We will work together to deliver exemplary care and services.</w:t>
      </w:r>
    </w:p>
    <w:p w14:paraId="1A17C59E" w14:textId="6550656B" w:rsidR="00544195" w:rsidRPr="002A7AD4" w:rsidRDefault="00544195" w:rsidP="00EE7869">
      <w:pPr>
        <w:rPr>
          <w:rFonts w:ascii="Arial" w:hAnsi="Arial" w:cs="Arial"/>
          <w:b/>
          <w:bCs/>
          <w:sz w:val="24"/>
          <w:szCs w:val="24"/>
        </w:rPr>
      </w:pPr>
      <w:r w:rsidRPr="002A7AD4">
        <w:rPr>
          <w:rFonts w:ascii="Arial" w:hAnsi="Arial" w:cs="Arial"/>
          <w:b/>
          <w:bCs/>
          <w:sz w:val="24"/>
          <w:szCs w:val="24"/>
        </w:rPr>
        <w:t>Improvement</w:t>
      </w:r>
    </w:p>
    <w:p w14:paraId="02DA475D" w14:textId="77777777" w:rsidR="00544195" w:rsidRPr="00AE56FF" w:rsidRDefault="00544195" w:rsidP="00EE7869">
      <w:pPr>
        <w:rPr>
          <w:rFonts w:ascii="Arial" w:hAnsi="Arial" w:cs="Arial"/>
          <w:sz w:val="24"/>
          <w:szCs w:val="24"/>
        </w:rPr>
      </w:pPr>
      <w:r w:rsidRPr="00AE56FF">
        <w:rPr>
          <w:rFonts w:ascii="Arial" w:hAnsi="Arial" w:cs="Arial"/>
          <w:sz w:val="24"/>
          <w:szCs w:val="24"/>
        </w:rPr>
        <w:t xml:space="preserve">As a Trust, we believe improvement is a commitment to learning, </w:t>
      </w:r>
      <w:proofErr w:type="gramStart"/>
      <w:r w:rsidRPr="00AE56FF">
        <w:rPr>
          <w:rFonts w:ascii="Arial" w:hAnsi="Arial" w:cs="Arial"/>
          <w:sz w:val="24"/>
          <w:szCs w:val="24"/>
        </w:rPr>
        <w:t>developing</w:t>
      </w:r>
      <w:proofErr w:type="gramEnd"/>
      <w:r w:rsidRPr="00AE56FF">
        <w:rPr>
          <w:rFonts w:ascii="Arial" w:hAnsi="Arial" w:cs="Arial"/>
          <w:sz w:val="24"/>
          <w:szCs w:val="24"/>
        </w:rPr>
        <w:t xml:space="preserve"> and implementing best practice to deliver better care and services. </w:t>
      </w:r>
    </w:p>
    <w:p w14:paraId="402E8CA6" w14:textId="77777777" w:rsidR="00544195" w:rsidRPr="002A7AD4" w:rsidRDefault="00544195" w:rsidP="002A7AD4">
      <w:pPr>
        <w:pStyle w:val="ListParagraph"/>
        <w:numPr>
          <w:ilvl w:val="0"/>
          <w:numId w:val="47"/>
        </w:numPr>
        <w:rPr>
          <w:rFonts w:ascii="Arial" w:hAnsi="Arial" w:cs="Arial"/>
          <w:sz w:val="24"/>
          <w:szCs w:val="24"/>
        </w:rPr>
      </w:pPr>
      <w:r w:rsidRPr="002A7AD4">
        <w:rPr>
          <w:rFonts w:ascii="Arial" w:hAnsi="Arial" w:cs="Arial"/>
          <w:sz w:val="24"/>
          <w:szCs w:val="24"/>
        </w:rPr>
        <w:t xml:space="preserve">We will strive to do the best for patients, colleagues, </w:t>
      </w:r>
      <w:proofErr w:type="gramStart"/>
      <w:r w:rsidRPr="002A7AD4">
        <w:rPr>
          <w:rFonts w:ascii="Arial" w:hAnsi="Arial" w:cs="Arial"/>
          <w:sz w:val="24"/>
          <w:szCs w:val="24"/>
        </w:rPr>
        <w:t>staff</w:t>
      </w:r>
      <w:proofErr w:type="gramEnd"/>
      <w:r w:rsidRPr="002A7AD4">
        <w:rPr>
          <w:rFonts w:ascii="Arial" w:hAnsi="Arial" w:cs="Arial"/>
          <w:sz w:val="24"/>
          <w:szCs w:val="24"/>
        </w:rPr>
        <w:t xml:space="preserve"> and partners by continually seeking to learn, develop and deliver better care and services. </w:t>
      </w:r>
    </w:p>
    <w:p w14:paraId="1619E90E" w14:textId="77777777" w:rsidR="00544195" w:rsidRPr="002A7AD4" w:rsidRDefault="00544195" w:rsidP="002A7AD4">
      <w:pPr>
        <w:pStyle w:val="ListParagraph"/>
        <w:numPr>
          <w:ilvl w:val="0"/>
          <w:numId w:val="47"/>
        </w:numPr>
        <w:rPr>
          <w:rFonts w:ascii="Arial" w:hAnsi="Arial" w:cs="Arial"/>
          <w:sz w:val="24"/>
          <w:szCs w:val="24"/>
        </w:rPr>
      </w:pPr>
      <w:r w:rsidRPr="002A7AD4">
        <w:rPr>
          <w:rFonts w:ascii="Arial" w:hAnsi="Arial" w:cs="Arial"/>
          <w:sz w:val="24"/>
          <w:szCs w:val="24"/>
        </w:rPr>
        <w:t>We will create a culture in which all staff and volunteers are empowered to pioneer new and better ways of working across the Trust to improve patient care and services.</w:t>
      </w:r>
    </w:p>
    <w:p w14:paraId="051E0287" w14:textId="6329E99C" w:rsidR="00F23B60" w:rsidRPr="002A7AD4" w:rsidRDefault="00544195" w:rsidP="002A7AD4">
      <w:pPr>
        <w:pStyle w:val="ListParagraph"/>
        <w:numPr>
          <w:ilvl w:val="0"/>
          <w:numId w:val="47"/>
        </w:numPr>
        <w:rPr>
          <w:rFonts w:ascii="Arial" w:hAnsi="Arial" w:cs="Arial"/>
          <w:sz w:val="24"/>
          <w:szCs w:val="24"/>
        </w:rPr>
      </w:pPr>
      <w:r w:rsidRPr="002A7AD4">
        <w:rPr>
          <w:rFonts w:ascii="Arial" w:hAnsi="Arial" w:cs="Arial"/>
          <w:sz w:val="24"/>
          <w:szCs w:val="24"/>
        </w:rPr>
        <w:t>We will pursue excellence by taking personal responsibility for learning and improving.</w:t>
      </w:r>
    </w:p>
    <w:p w14:paraId="59F3F05C" w14:textId="77777777" w:rsidR="00F23B60" w:rsidRPr="00AE56FF" w:rsidRDefault="00F23B60">
      <w:pPr>
        <w:rPr>
          <w:rFonts w:ascii="Arial" w:hAnsi="Arial" w:cs="Arial"/>
          <w:sz w:val="24"/>
          <w:szCs w:val="24"/>
        </w:rPr>
      </w:pPr>
      <w:r w:rsidRPr="00AE56FF">
        <w:rPr>
          <w:rFonts w:ascii="Arial" w:hAnsi="Arial" w:cs="Arial"/>
          <w:sz w:val="24"/>
          <w:szCs w:val="24"/>
        </w:rPr>
        <w:br w:type="page"/>
      </w:r>
    </w:p>
    <w:p w14:paraId="0AFE91BE" w14:textId="57E9DCEA" w:rsidR="00544195" w:rsidRPr="002A7AD4" w:rsidRDefault="00F23B60" w:rsidP="00EE7869">
      <w:pPr>
        <w:rPr>
          <w:rFonts w:ascii="Arial" w:hAnsi="Arial" w:cs="Arial"/>
          <w:b/>
          <w:bCs/>
          <w:sz w:val="28"/>
          <w:szCs w:val="28"/>
        </w:rPr>
      </w:pPr>
      <w:r w:rsidRPr="002A7AD4">
        <w:rPr>
          <w:rFonts w:ascii="Arial" w:hAnsi="Arial" w:cs="Arial"/>
          <w:b/>
          <w:bCs/>
          <w:sz w:val="28"/>
          <w:szCs w:val="28"/>
        </w:rPr>
        <w:lastRenderedPageBreak/>
        <w:t xml:space="preserve">Our Commitments </w:t>
      </w:r>
      <w:proofErr w:type="gramStart"/>
      <w:r w:rsidRPr="002A7AD4">
        <w:rPr>
          <w:rFonts w:ascii="Arial" w:hAnsi="Arial" w:cs="Arial"/>
          <w:b/>
          <w:bCs/>
          <w:sz w:val="28"/>
          <w:szCs w:val="28"/>
        </w:rPr>
        <w:t>To</w:t>
      </w:r>
      <w:proofErr w:type="gramEnd"/>
      <w:r w:rsidRPr="002A7AD4">
        <w:rPr>
          <w:rFonts w:ascii="Arial" w:hAnsi="Arial" w:cs="Arial"/>
          <w:b/>
          <w:bCs/>
          <w:sz w:val="28"/>
          <w:szCs w:val="28"/>
        </w:rPr>
        <w:t xml:space="preserve"> You</w:t>
      </w:r>
    </w:p>
    <w:p w14:paraId="1EA4C344" w14:textId="77777777" w:rsidR="00F23B60" w:rsidRPr="002A7AD4" w:rsidRDefault="00F23B60" w:rsidP="00EE7869">
      <w:pPr>
        <w:rPr>
          <w:rFonts w:ascii="Arial" w:hAnsi="Arial" w:cs="Arial"/>
          <w:b/>
          <w:bCs/>
          <w:sz w:val="28"/>
          <w:szCs w:val="28"/>
        </w:rPr>
      </w:pPr>
      <w:r w:rsidRPr="002A7AD4">
        <w:rPr>
          <w:rFonts w:ascii="Arial" w:hAnsi="Arial" w:cs="Arial"/>
          <w:b/>
          <w:bCs/>
          <w:sz w:val="28"/>
          <w:szCs w:val="28"/>
        </w:rPr>
        <w:t xml:space="preserve">What Yorkshire Ambulance Service Will Be Like By 2029 </w:t>
      </w:r>
    </w:p>
    <w:p w14:paraId="6B83272E" w14:textId="3F18348C" w:rsidR="00F23B60" w:rsidRPr="00AE56FF" w:rsidRDefault="00F23B60" w:rsidP="00EE7869">
      <w:pPr>
        <w:rPr>
          <w:rFonts w:ascii="Arial" w:hAnsi="Arial" w:cs="Arial"/>
          <w:sz w:val="24"/>
          <w:szCs w:val="24"/>
        </w:rPr>
      </w:pPr>
      <w:r w:rsidRPr="00AE56FF">
        <w:rPr>
          <w:rFonts w:ascii="Arial" w:hAnsi="Arial" w:cs="Arial"/>
          <w:sz w:val="24"/>
          <w:szCs w:val="24"/>
        </w:rPr>
        <w:t xml:space="preserve">We are dedicated to delivering the best service we possibly can for our patients, colleagues, volunteers, </w:t>
      </w:r>
      <w:proofErr w:type="gramStart"/>
      <w:r w:rsidRPr="00AE56FF">
        <w:rPr>
          <w:rFonts w:ascii="Arial" w:hAnsi="Arial" w:cs="Arial"/>
          <w:sz w:val="24"/>
          <w:szCs w:val="24"/>
        </w:rPr>
        <w:t>partners</w:t>
      </w:r>
      <w:proofErr w:type="gramEnd"/>
      <w:r w:rsidRPr="00AE56FF">
        <w:rPr>
          <w:rFonts w:ascii="Arial" w:hAnsi="Arial" w:cs="Arial"/>
          <w:sz w:val="24"/>
          <w:szCs w:val="24"/>
        </w:rPr>
        <w:t xml:space="preserve"> and communities. To be successful, we recognise the importance of developing a clear direction of travel for our organisation. This strategy therefore reflects the extensive engagement we have undertaken, to ensure we are moving forward in a way that meets the needs of those we serve and work with.</w:t>
      </w:r>
    </w:p>
    <w:p w14:paraId="0E94CF40" w14:textId="13B3B4BB" w:rsidR="0095107B" w:rsidRPr="00AE56FF" w:rsidRDefault="0095107B" w:rsidP="00EE7869">
      <w:pPr>
        <w:rPr>
          <w:rFonts w:ascii="Arial" w:hAnsi="Arial" w:cs="Arial"/>
          <w:sz w:val="24"/>
          <w:szCs w:val="24"/>
        </w:rPr>
      </w:pPr>
      <w:r w:rsidRPr="00AE56FF">
        <w:rPr>
          <w:rFonts w:ascii="Arial" w:hAnsi="Arial" w:cs="Arial"/>
          <w:sz w:val="24"/>
          <w:szCs w:val="24"/>
        </w:rPr>
        <w:t xml:space="preserve">By 2029, those staffing our Emergency Operations Centre (EOC) and 111 urgent care service will have optimised integrated ways of working. Through our remote care hub, where multi-professional clinical teams will work collaboratively with all partners, our patients will receive seamless, safe, </w:t>
      </w:r>
      <w:proofErr w:type="gramStart"/>
      <w:r w:rsidRPr="00AE56FF">
        <w:rPr>
          <w:rFonts w:ascii="Arial" w:hAnsi="Arial" w:cs="Arial"/>
          <w:sz w:val="24"/>
          <w:szCs w:val="24"/>
        </w:rPr>
        <w:t>individualised</w:t>
      </w:r>
      <w:proofErr w:type="gramEnd"/>
      <w:r w:rsidRPr="00AE56FF">
        <w:rPr>
          <w:rFonts w:ascii="Arial" w:hAnsi="Arial" w:cs="Arial"/>
          <w:sz w:val="24"/>
          <w:szCs w:val="24"/>
        </w:rPr>
        <w:t xml:space="preserve"> and effective co-ordinated care. Regardless of how patients contact us, we will ensure the most appropriate triage, </w:t>
      </w:r>
      <w:proofErr w:type="gramStart"/>
      <w:r w:rsidRPr="00AE56FF">
        <w:rPr>
          <w:rFonts w:ascii="Arial" w:hAnsi="Arial" w:cs="Arial"/>
          <w:sz w:val="24"/>
          <w:szCs w:val="24"/>
        </w:rPr>
        <w:t>assessment</w:t>
      </w:r>
      <w:proofErr w:type="gramEnd"/>
      <w:r w:rsidRPr="00AE56FF">
        <w:rPr>
          <w:rFonts w:ascii="Arial" w:hAnsi="Arial" w:cs="Arial"/>
          <w:sz w:val="24"/>
          <w:szCs w:val="24"/>
        </w:rPr>
        <w:t xml:space="preserve"> and response to get people the right care first time. We will support patients and partners to ensure we reduce delays and improve timely service and discharges, including through our non-emergency Patient Transport Service (PTS).</w:t>
      </w:r>
    </w:p>
    <w:p w14:paraId="24054BED" w14:textId="75BF4178" w:rsidR="0095107B" w:rsidRPr="00AE56FF" w:rsidRDefault="0095107B" w:rsidP="00EE7869">
      <w:pPr>
        <w:rPr>
          <w:rFonts w:ascii="Arial" w:hAnsi="Arial" w:cs="Arial"/>
          <w:sz w:val="24"/>
          <w:szCs w:val="24"/>
        </w:rPr>
      </w:pPr>
      <w:r w:rsidRPr="00AE56FF">
        <w:rPr>
          <w:rFonts w:ascii="Arial" w:hAnsi="Arial" w:cs="Arial"/>
          <w:sz w:val="24"/>
          <w:szCs w:val="24"/>
        </w:rPr>
        <w:t xml:space="preserve">Patients will receive rapid access to multi-professional clinical teams through advanced technology, with all their information instantly available. This will help us to determine the best response in providing personalised, </w:t>
      </w:r>
      <w:proofErr w:type="gramStart"/>
      <w:r w:rsidRPr="00AE56FF">
        <w:rPr>
          <w:rFonts w:ascii="Arial" w:hAnsi="Arial" w:cs="Arial"/>
          <w:sz w:val="24"/>
          <w:szCs w:val="24"/>
        </w:rPr>
        <w:t>streamlined</w:t>
      </w:r>
      <w:proofErr w:type="gramEnd"/>
      <w:r w:rsidRPr="00AE56FF">
        <w:rPr>
          <w:rFonts w:ascii="Arial" w:hAnsi="Arial" w:cs="Arial"/>
          <w:sz w:val="24"/>
          <w:szCs w:val="24"/>
        </w:rPr>
        <w:t xml:space="preserve"> and seamless care, minimising unnecessary assessments and transfers. We will care for more people in their communities and at home and, where appropriate, transport patients to the right care setting, including providing emergency treatment and response.</w:t>
      </w:r>
    </w:p>
    <w:p w14:paraId="42A3BE2E" w14:textId="53684916" w:rsidR="0095107B" w:rsidRPr="00AE56FF" w:rsidRDefault="0095107B" w:rsidP="00EE7869">
      <w:pPr>
        <w:rPr>
          <w:rFonts w:ascii="Arial" w:hAnsi="Arial" w:cs="Arial"/>
          <w:sz w:val="24"/>
          <w:szCs w:val="24"/>
        </w:rPr>
      </w:pPr>
      <w:r w:rsidRPr="00AE56FF">
        <w:rPr>
          <w:rFonts w:ascii="Arial" w:hAnsi="Arial" w:cs="Arial"/>
          <w:sz w:val="24"/>
          <w:szCs w:val="24"/>
        </w:rPr>
        <w:t xml:space="preserve">Strong partnerships will enable an expanded role for our staff and volunteers, across the emergency and urgent care system. Paramedics will be part of local teams to provide an integrated urgent care response closer to home. Through our 24/7 regional infrastructure we will be integral to a joined-up health system, improving care together. As an anchor institution we will support reducing inequality, taking a preventative </w:t>
      </w:r>
      <w:proofErr w:type="gramStart"/>
      <w:r w:rsidRPr="00AE56FF">
        <w:rPr>
          <w:rFonts w:ascii="Arial" w:hAnsi="Arial" w:cs="Arial"/>
          <w:sz w:val="24"/>
          <w:szCs w:val="24"/>
        </w:rPr>
        <w:t>approach</w:t>
      </w:r>
      <w:proofErr w:type="gramEnd"/>
      <w:r w:rsidRPr="00AE56FF">
        <w:rPr>
          <w:rFonts w:ascii="Arial" w:hAnsi="Arial" w:cs="Arial"/>
          <w:sz w:val="24"/>
          <w:szCs w:val="24"/>
        </w:rPr>
        <w:t xml:space="preserve"> and working to improve population health outcomes together.</w:t>
      </w:r>
    </w:p>
    <w:p w14:paraId="5A113AAB" w14:textId="48C01022" w:rsidR="0095107B" w:rsidRPr="00AE56FF" w:rsidRDefault="0095107B" w:rsidP="00EE7869">
      <w:pPr>
        <w:rPr>
          <w:rFonts w:ascii="Arial" w:hAnsi="Arial" w:cs="Arial"/>
          <w:sz w:val="24"/>
          <w:szCs w:val="24"/>
        </w:rPr>
      </w:pPr>
      <w:r w:rsidRPr="00AE56FF">
        <w:rPr>
          <w:rFonts w:ascii="Arial" w:hAnsi="Arial" w:cs="Arial"/>
          <w:sz w:val="24"/>
          <w:szCs w:val="24"/>
        </w:rPr>
        <w:t xml:space="preserve">Driven by intelligence and innovation, we will continuously improve and strive for excellence in everything we do. Our workforce will be </w:t>
      </w:r>
      <w:proofErr w:type="gramStart"/>
      <w:r w:rsidRPr="00AE56FF">
        <w:rPr>
          <w:rFonts w:ascii="Arial" w:hAnsi="Arial" w:cs="Arial"/>
          <w:sz w:val="24"/>
          <w:szCs w:val="24"/>
        </w:rPr>
        <w:t>diverse</w:t>
      </w:r>
      <w:proofErr w:type="gramEnd"/>
      <w:r w:rsidRPr="00AE56FF">
        <w:rPr>
          <w:rFonts w:ascii="Arial" w:hAnsi="Arial" w:cs="Arial"/>
          <w:sz w:val="24"/>
          <w:szCs w:val="24"/>
        </w:rPr>
        <w:t xml:space="preserve"> and our people will feel supported, included and empowered, and be proud to work or volunteer for us.</w:t>
      </w:r>
    </w:p>
    <w:p w14:paraId="7783080D" w14:textId="3C02E269" w:rsidR="00CB4164" w:rsidRPr="00AE56FF" w:rsidRDefault="00CB4164" w:rsidP="00EE7869">
      <w:pPr>
        <w:rPr>
          <w:rFonts w:ascii="Arial" w:hAnsi="Arial" w:cs="Arial"/>
          <w:sz w:val="24"/>
          <w:szCs w:val="24"/>
        </w:rPr>
      </w:pPr>
      <w:r w:rsidRPr="00AE56FF">
        <w:rPr>
          <w:rFonts w:ascii="Arial" w:hAnsi="Arial" w:cs="Arial"/>
          <w:sz w:val="24"/>
          <w:szCs w:val="24"/>
        </w:rPr>
        <w:t xml:space="preserve">In 2029, YAS will be a trailblazer in delivering outstanding, </w:t>
      </w:r>
      <w:proofErr w:type="gramStart"/>
      <w:r w:rsidRPr="00AE56FF">
        <w:rPr>
          <w:rFonts w:ascii="Arial" w:hAnsi="Arial" w:cs="Arial"/>
          <w:sz w:val="24"/>
          <w:szCs w:val="24"/>
        </w:rPr>
        <w:t>seamless</w:t>
      </w:r>
      <w:proofErr w:type="gramEnd"/>
      <w:r w:rsidRPr="00AE56FF">
        <w:rPr>
          <w:rFonts w:ascii="Arial" w:hAnsi="Arial" w:cs="Arial"/>
          <w:sz w:val="24"/>
          <w:szCs w:val="24"/>
        </w:rPr>
        <w:t xml:space="preserve"> and compassionate healthcare through integration, technology and collaboration. We will be a great and enjoyable place to work and volunteer, a valuable partner with a relentless focus on ensuring an outstanding patient experience.</w:t>
      </w:r>
    </w:p>
    <w:p w14:paraId="55B4BBF9" w14:textId="77777777" w:rsidR="00CB4164" w:rsidRPr="00AE56FF" w:rsidRDefault="00CB4164">
      <w:pPr>
        <w:rPr>
          <w:rFonts w:ascii="Arial" w:hAnsi="Arial" w:cs="Arial"/>
          <w:sz w:val="24"/>
          <w:szCs w:val="24"/>
        </w:rPr>
      </w:pPr>
      <w:r w:rsidRPr="00AE56FF">
        <w:rPr>
          <w:rFonts w:ascii="Arial" w:hAnsi="Arial" w:cs="Arial"/>
          <w:sz w:val="24"/>
          <w:szCs w:val="24"/>
        </w:rPr>
        <w:br w:type="page"/>
      </w:r>
    </w:p>
    <w:p w14:paraId="7BEC86F8" w14:textId="67DD74C6" w:rsidR="0095107B" w:rsidRPr="002A7AD4" w:rsidRDefault="00CB4164" w:rsidP="00EE7869">
      <w:pPr>
        <w:rPr>
          <w:rFonts w:ascii="Arial" w:hAnsi="Arial" w:cs="Arial"/>
          <w:b/>
          <w:bCs/>
          <w:sz w:val="28"/>
          <w:szCs w:val="28"/>
        </w:rPr>
      </w:pPr>
      <w:r w:rsidRPr="002A7AD4">
        <w:rPr>
          <w:rFonts w:ascii="Arial" w:hAnsi="Arial" w:cs="Arial"/>
          <w:b/>
          <w:bCs/>
          <w:sz w:val="28"/>
          <w:szCs w:val="28"/>
        </w:rPr>
        <w:lastRenderedPageBreak/>
        <w:t>More Than A 999 Service</w:t>
      </w:r>
    </w:p>
    <w:p w14:paraId="1DC1AE04" w14:textId="77777777" w:rsidR="00CB4164" w:rsidRPr="00AE56FF" w:rsidRDefault="00CB4164" w:rsidP="00EE7869">
      <w:pPr>
        <w:rPr>
          <w:rFonts w:ascii="Arial" w:hAnsi="Arial" w:cs="Arial"/>
          <w:sz w:val="24"/>
          <w:szCs w:val="24"/>
        </w:rPr>
      </w:pPr>
      <w:r w:rsidRPr="00AE56FF">
        <w:rPr>
          <w:rFonts w:ascii="Arial" w:hAnsi="Arial" w:cs="Arial"/>
          <w:sz w:val="24"/>
          <w:szCs w:val="24"/>
        </w:rPr>
        <w:t xml:space="preserve">People trust us to provide emergency, urgent </w:t>
      </w:r>
      <w:proofErr w:type="gramStart"/>
      <w:r w:rsidRPr="00AE56FF">
        <w:rPr>
          <w:rFonts w:ascii="Arial" w:hAnsi="Arial" w:cs="Arial"/>
          <w:sz w:val="24"/>
          <w:szCs w:val="24"/>
        </w:rPr>
        <w:t>care</w:t>
      </w:r>
      <w:proofErr w:type="gramEnd"/>
      <w:r w:rsidRPr="00AE56FF">
        <w:rPr>
          <w:rFonts w:ascii="Arial" w:hAnsi="Arial" w:cs="Arial"/>
          <w:sz w:val="24"/>
          <w:szCs w:val="24"/>
        </w:rPr>
        <w:t xml:space="preserve"> and non-emergency patient transport services – but YAS delivers so much more. This strategy sets us on a path to 2029, to ensure that every patient receives a seamless and accurate triage, assessment and response to their care needs as quickly as possible, helping to reduce demand on overstretched hospital services. </w:t>
      </w:r>
    </w:p>
    <w:p w14:paraId="66208FA8" w14:textId="77777777" w:rsidR="00CB4164" w:rsidRPr="00AE56FF" w:rsidRDefault="00CB4164" w:rsidP="00EE7869">
      <w:pPr>
        <w:rPr>
          <w:rFonts w:ascii="Arial" w:hAnsi="Arial" w:cs="Arial"/>
          <w:sz w:val="24"/>
          <w:szCs w:val="24"/>
        </w:rPr>
      </w:pPr>
      <w:r w:rsidRPr="00AE56FF">
        <w:rPr>
          <w:rFonts w:ascii="Arial" w:hAnsi="Arial" w:cs="Arial"/>
          <w:sz w:val="24"/>
          <w:szCs w:val="24"/>
        </w:rPr>
        <w:t xml:space="preserve">Yorkshire Ambulance Service serves a population of more than five million people across almost 6,000 square miles of varied terrain, from isolated moors and dales to coastline and inner cities. </w:t>
      </w:r>
    </w:p>
    <w:p w14:paraId="6209AEC9" w14:textId="18894B75" w:rsidR="00CB4164" w:rsidRPr="00AE56FF" w:rsidRDefault="00CB4164" w:rsidP="00EE7869">
      <w:pPr>
        <w:rPr>
          <w:rFonts w:ascii="Arial" w:hAnsi="Arial" w:cs="Arial"/>
          <w:sz w:val="24"/>
          <w:szCs w:val="24"/>
        </w:rPr>
      </w:pPr>
      <w:r w:rsidRPr="00AE56FF">
        <w:rPr>
          <w:rFonts w:ascii="Arial" w:hAnsi="Arial" w:cs="Arial"/>
          <w:sz w:val="24"/>
          <w:szCs w:val="24"/>
        </w:rPr>
        <w:t xml:space="preserve">We work within three integrated care systems as the only NHS Trust that covers the whole of Yorkshire and the Humber, giving us a unique regional view. We are there for all patients, whether they have life-threatening injuries or complex ongoing needs, and we interface with a wide range of partners to provide co-ordinated, joined-up care, including primary, hospital, </w:t>
      </w:r>
      <w:proofErr w:type="gramStart"/>
      <w:r w:rsidRPr="00AE56FF">
        <w:rPr>
          <w:rFonts w:ascii="Arial" w:hAnsi="Arial" w:cs="Arial"/>
          <w:sz w:val="24"/>
          <w:szCs w:val="24"/>
        </w:rPr>
        <w:t>community</w:t>
      </w:r>
      <w:proofErr w:type="gramEnd"/>
      <w:r w:rsidRPr="00AE56FF">
        <w:rPr>
          <w:rFonts w:ascii="Arial" w:hAnsi="Arial" w:cs="Arial"/>
          <w:sz w:val="24"/>
          <w:szCs w:val="24"/>
        </w:rPr>
        <w:t xml:space="preserve"> and mental health partners, as well as local authorities, social care and the voluntary sector.</w:t>
      </w:r>
    </w:p>
    <w:p w14:paraId="6600DC72" w14:textId="602971C8" w:rsidR="009B2397" w:rsidRPr="00AE56FF" w:rsidRDefault="009B2397" w:rsidP="00EE7869">
      <w:pPr>
        <w:rPr>
          <w:rFonts w:ascii="Arial" w:hAnsi="Arial" w:cs="Arial"/>
          <w:sz w:val="24"/>
          <w:szCs w:val="24"/>
        </w:rPr>
      </w:pPr>
      <w:r w:rsidRPr="00AE56FF">
        <w:rPr>
          <w:rFonts w:ascii="Arial" w:hAnsi="Arial" w:cs="Arial"/>
          <w:sz w:val="24"/>
          <w:szCs w:val="24"/>
        </w:rPr>
        <w:t>We Provide:</w:t>
      </w:r>
    </w:p>
    <w:p w14:paraId="6AE56569" w14:textId="453214D4" w:rsidR="009B2397" w:rsidRPr="00AE56FF" w:rsidRDefault="005E66BE" w:rsidP="0018606D">
      <w:pPr>
        <w:pStyle w:val="ListParagraph"/>
        <w:numPr>
          <w:ilvl w:val="0"/>
          <w:numId w:val="2"/>
        </w:numPr>
        <w:rPr>
          <w:rFonts w:ascii="Arial" w:hAnsi="Arial" w:cs="Arial"/>
          <w:sz w:val="24"/>
          <w:szCs w:val="24"/>
        </w:rPr>
      </w:pPr>
      <w:r w:rsidRPr="00AE56FF">
        <w:rPr>
          <w:rFonts w:ascii="Arial" w:hAnsi="Arial" w:cs="Arial"/>
          <w:sz w:val="24"/>
          <w:szCs w:val="24"/>
        </w:rPr>
        <w:t xml:space="preserve">An Integrated Urgent Care (IUC) service, which includes the NHS 111 urgent medical help and advice line, helping more than 1.5 million patients annually across Yorkshire and the Humber, Bassetlaw in Nottinghamshire, North Lincolnshire and </w:t>
      </w:r>
      <w:proofErr w:type="gramStart"/>
      <w:r w:rsidRPr="00AE56FF">
        <w:rPr>
          <w:rFonts w:ascii="Arial" w:hAnsi="Arial" w:cs="Arial"/>
          <w:sz w:val="24"/>
          <w:szCs w:val="24"/>
        </w:rPr>
        <w:t>North East</w:t>
      </w:r>
      <w:proofErr w:type="gramEnd"/>
      <w:r w:rsidRPr="00AE56FF">
        <w:rPr>
          <w:rFonts w:ascii="Arial" w:hAnsi="Arial" w:cs="Arial"/>
          <w:sz w:val="24"/>
          <w:szCs w:val="24"/>
        </w:rPr>
        <w:t xml:space="preserve"> Lincolnshire</w:t>
      </w:r>
    </w:p>
    <w:p w14:paraId="02594BD5" w14:textId="5731A4BE" w:rsidR="005E66BE" w:rsidRPr="00AE56FF" w:rsidRDefault="005E66BE" w:rsidP="0018606D">
      <w:pPr>
        <w:pStyle w:val="ListParagraph"/>
        <w:numPr>
          <w:ilvl w:val="0"/>
          <w:numId w:val="2"/>
        </w:numPr>
        <w:rPr>
          <w:rFonts w:ascii="Arial" w:hAnsi="Arial" w:cs="Arial"/>
          <w:sz w:val="24"/>
          <w:szCs w:val="24"/>
        </w:rPr>
      </w:pPr>
      <w:r w:rsidRPr="00AE56FF">
        <w:rPr>
          <w:rFonts w:ascii="Arial" w:hAnsi="Arial" w:cs="Arial"/>
          <w:sz w:val="24"/>
          <w:szCs w:val="24"/>
        </w:rPr>
        <w:t xml:space="preserve">A vital 24/7 emergency and healthcare service, with around 9,200 calls handled on a typical </w:t>
      </w:r>
      <w:proofErr w:type="gramStart"/>
      <w:r w:rsidRPr="00AE56FF">
        <w:rPr>
          <w:rFonts w:ascii="Arial" w:hAnsi="Arial" w:cs="Arial"/>
          <w:sz w:val="24"/>
          <w:szCs w:val="24"/>
        </w:rPr>
        <w:t>day</w:t>
      </w:r>
      <w:proofErr w:type="gramEnd"/>
    </w:p>
    <w:p w14:paraId="5B62350C" w14:textId="74C2C08E" w:rsidR="009B2397" w:rsidRPr="00AE56FF" w:rsidRDefault="005E66BE" w:rsidP="0018606D">
      <w:pPr>
        <w:pStyle w:val="ListParagraph"/>
        <w:numPr>
          <w:ilvl w:val="0"/>
          <w:numId w:val="2"/>
        </w:numPr>
        <w:rPr>
          <w:rFonts w:ascii="Arial" w:hAnsi="Arial" w:cs="Arial"/>
          <w:sz w:val="24"/>
          <w:szCs w:val="24"/>
        </w:rPr>
      </w:pPr>
      <w:r w:rsidRPr="00AE56FF">
        <w:rPr>
          <w:rFonts w:ascii="Arial" w:hAnsi="Arial" w:cs="Arial"/>
          <w:sz w:val="24"/>
          <w:szCs w:val="24"/>
        </w:rPr>
        <w:t xml:space="preserve">A Patient Transport Service (PTS) for eligible people who are unable to travel to their healthcare appointments by other means, due to their medical </w:t>
      </w:r>
      <w:proofErr w:type="gramStart"/>
      <w:r w:rsidRPr="00AE56FF">
        <w:rPr>
          <w:rFonts w:ascii="Arial" w:hAnsi="Arial" w:cs="Arial"/>
          <w:sz w:val="24"/>
          <w:szCs w:val="24"/>
        </w:rPr>
        <w:t>condition</w:t>
      </w:r>
      <w:proofErr w:type="gramEnd"/>
    </w:p>
    <w:p w14:paraId="3EE643C1" w14:textId="43492441" w:rsidR="005E66BE" w:rsidRPr="002A7AD4" w:rsidRDefault="005E66BE" w:rsidP="00EE7869">
      <w:pPr>
        <w:rPr>
          <w:rFonts w:ascii="Arial" w:hAnsi="Arial" w:cs="Arial"/>
          <w:b/>
          <w:bCs/>
          <w:sz w:val="24"/>
          <w:szCs w:val="24"/>
        </w:rPr>
      </w:pPr>
      <w:r w:rsidRPr="002A7AD4">
        <w:rPr>
          <w:rFonts w:ascii="Arial" w:hAnsi="Arial" w:cs="Arial"/>
          <w:b/>
          <w:bCs/>
          <w:sz w:val="24"/>
          <w:szCs w:val="24"/>
        </w:rPr>
        <w:t>Key Facts</w:t>
      </w:r>
    </w:p>
    <w:p w14:paraId="279E5A2E" w14:textId="4A244E39" w:rsidR="009B2397" w:rsidRPr="00AE56FF" w:rsidRDefault="009819F9" w:rsidP="00C74A9D">
      <w:pPr>
        <w:pStyle w:val="ListParagraph"/>
        <w:numPr>
          <w:ilvl w:val="0"/>
          <w:numId w:val="1"/>
        </w:numPr>
        <w:rPr>
          <w:rFonts w:ascii="Arial" w:hAnsi="Arial" w:cs="Arial"/>
          <w:sz w:val="24"/>
          <w:szCs w:val="24"/>
        </w:rPr>
      </w:pPr>
      <w:r w:rsidRPr="00AE56FF">
        <w:rPr>
          <w:rFonts w:ascii="Arial" w:hAnsi="Arial" w:cs="Arial"/>
          <w:sz w:val="24"/>
          <w:szCs w:val="24"/>
        </w:rPr>
        <w:t>7,000 staff</w:t>
      </w:r>
    </w:p>
    <w:p w14:paraId="5582D6C5" w14:textId="33FA92A7" w:rsidR="009819F9" w:rsidRPr="00AE56FF" w:rsidRDefault="009819F9" w:rsidP="00C74A9D">
      <w:pPr>
        <w:pStyle w:val="ListParagraph"/>
        <w:numPr>
          <w:ilvl w:val="0"/>
          <w:numId w:val="1"/>
        </w:numPr>
        <w:rPr>
          <w:rFonts w:ascii="Arial" w:hAnsi="Arial" w:cs="Arial"/>
          <w:sz w:val="24"/>
          <w:szCs w:val="24"/>
        </w:rPr>
      </w:pPr>
      <w:r w:rsidRPr="00AE56FF">
        <w:rPr>
          <w:rFonts w:ascii="Arial" w:hAnsi="Arial" w:cs="Arial"/>
          <w:sz w:val="24"/>
          <w:szCs w:val="24"/>
        </w:rPr>
        <w:t>1,000 volunteers</w:t>
      </w:r>
    </w:p>
    <w:p w14:paraId="0796966D" w14:textId="29DD18F3" w:rsidR="009B2397" w:rsidRPr="00AE56FF" w:rsidRDefault="00E73A8B" w:rsidP="00C74A9D">
      <w:pPr>
        <w:pStyle w:val="ListParagraph"/>
        <w:numPr>
          <w:ilvl w:val="0"/>
          <w:numId w:val="1"/>
        </w:numPr>
        <w:rPr>
          <w:rFonts w:ascii="Arial" w:hAnsi="Arial" w:cs="Arial"/>
          <w:sz w:val="24"/>
          <w:szCs w:val="24"/>
        </w:rPr>
      </w:pPr>
      <w:r w:rsidRPr="00AE56FF">
        <w:rPr>
          <w:rFonts w:ascii="Arial" w:hAnsi="Arial" w:cs="Arial"/>
          <w:sz w:val="24"/>
          <w:szCs w:val="24"/>
        </w:rPr>
        <w:t>3.4 million calls annually to 999, 111 and patient transport services</w:t>
      </w:r>
    </w:p>
    <w:p w14:paraId="511F533D" w14:textId="37D28BA2" w:rsidR="009B2397" w:rsidRPr="00AE56FF" w:rsidRDefault="001E71AF" w:rsidP="00C74A9D">
      <w:pPr>
        <w:pStyle w:val="ListParagraph"/>
        <w:numPr>
          <w:ilvl w:val="0"/>
          <w:numId w:val="1"/>
        </w:numPr>
        <w:rPr>
          <w:rFonts w:ascii="Arial" w:hAnsi="Arial" w:cs="Arial"/>
          <w:sz w:val="24"/>
          <w:szCs w:val="24"/>
        </w:rPr>
      </w:pPr>
      <w:r w:rsidRPr="00AE56FF">
        <w:rPr>
          <w:rFonts w:ascii="Arial" w:hAnsi="Arial" w:cs="Arial"/>
          <w:b/>
          <w:bCs/>
          <w:sz w:val="24"/>
          <w:szCs w:val="24"/>
        </w:rPr>
        <w:t>3</w:t>
      </w:r>
      <w:r w:rsidRPr="00AE56FF">
        <w:rPr>
          <w:rFonts w:ascii="Arial" w:hAnsi="Arial" w:cs="Arial"/>
          <w:sz w:val="24"/>
          <w:szCs w:val="24"/>
        </w:rPr>
        <w:t xml:space="preserve"> main call-handling centres provide 24/7 remote clinical </w:t>
      </w:r>
      <w:proofErr w:type="gramStart"/>
      <w:r w:rsidRPr="00AE56FF">
        <w:rPr>
          <w:rFonts w:ascii="Arial" w:hAnsi="Arial" w:cs="Arial"/>
          <w:sz w:val="24"/>
          <w:szCs w:val="24"/>
        </w:rPr>
        <w:t>assessment</w:t>
      </w:r>
      <w:proofErr w:type="gramEnd"/>
    </w:p>
    <w:p w14:paraId="1256480D" w14:textId="4BDC3638" w:rsidR="001E71AF" w:rsidRPr="00AE56FF" w:rsidRDefault="001E71AF" w:rsidP="00C74A9D">
      <w:pPr>
        <w:pStyle w:val="ListParagraph"/>
        <w:numPr>
          <w:ilvl w:val="0"/>
          <w:numId w:val="1"/>
        </w:numPr>
        <w:rPr>
          <w:rFonts w:ascii="Arial" w:hAnsi="Arial" w:cs="Arial"/>
          <w:sz w:val="24"/>
          <w:szCs w:val="24"/>
        </w:rPr>
      </w:pPr>
      <w:r w:rsidRPr="00AE56FF">
        <w:rPr>
          <w:rFonts w:ascii="Arial" w:hAnsi="Arial" w:cs="Arial"/>
          <w:sz w:val="24"/>
          <w:szCs w:val="24"/>
        </w:rPr>
        <w:t>61 ambulance stations with over 500 ambulances and over 100 response cars</w:t>
      </w:r>
    </w:p>
    <w:p w14:paraId="28466D3A" w14:textId="31B38B9D" w:rsidR="006470AE" w:rsidRPr="00AE56FF" w:rsidRDefault="006470AE" w:rsidP="00C74A9D">
      <w:pPr>
        <w:pStyle w:val="ListParagraph"/>
        <w:numPr>
          <w:ilvl w:val="0"/>
          <w:numId w:val="1"/>
        </w:numPr>
        <w:rPr>
          <w:rFonts w:ascii="Arial" w:hAnsi="Arial" w:cs="Arial"/>
          <w:sz w:val="24"/>
          <w:szCs w:val="24"/>
        </w:rPr>
      </w:pPr>
      <w:r w:rsidRPr="00AE56FF">
        <w:rPr>
          <w:rFonts w:ascii="Arial" w:hAnsi="Arial" w:cs="Arial"/>
          <w:sz w:val="24"/>
          <w:szCs w:val="24"/>
        </w:rPr>
        <w:t>More than 800 active Community First Responder volunteers, who attended more than 14,500 incidents in 2022-23</w:t>
      </w:r>
    </w:p>
    <w:p w14:paraId="237C25BC" w14:textId="0F3FD7E4" w:rsidR="006470AE" w:rsidRPr="00AE56FF" w:rsidRDefault="006470AE" w:rsidP="00C74A9D">
      <w:pPr>
        <w:pStyle w:val="ListParagraph"/>
        <w:numPr>
          <w:ilvl w:val="0"/>
          <w:numId w:val="1"/>
        </w:numPr>
        <w:rPr>
          <w:rFonts w:ascii="Arial" w:hAnsi="Arial" w:cs="Arial"/>
          <w:sz w:val="24"/>
          <w:szCs w:val="24"/>
        </w:rPr>
      </w:pPr>
      <w:r w:rsidRPr="00AE56FF">
        <w:rPr>
          <w:rFonts w:ascii="Arial" w:hAnsi="Arial" w:cs="Arial"/>
          <w:sz w:val="24"/>
          <w:szCs w:val="24"/>
        </w:rPr>
        <w:t>More than 3,750 frontline workers paramedics, emergency care practitioners, urgent care practitioners, specialist paramedics, emergency medical technicians and emergency care assistants</w:t>
      </w:r>
    </w:p>
    <w:p w14:paraId="74A5EEBA" w14:textId="4DFF4FFC" w:rsidR="006470AE" w:rsidRPr="002A7AD4" w:rsidRDefault="00C74A9D" w:rsidP="00EE7869">
      <w:pPr>
        <w:rPr>
          <w:rFonts w:ascii="Arial" w:hAnsi="Arial" w:cs="Arial"/>
          <w:b/>
          <w:bCs/>
          <w:sz w:val="24"/>
          <w:szCs w:val="24"/>
        </w:rPr>
      </w:pPr>
      <w:r w:rsidRPr="002A7AD4">
        <w:rPr>
          <w:rFonts w:ascii="Arial" w:hAnsi="Arial" w:cs="Arial"/>
          <w:b/>
          <w:bCs/>
          <w:sz w:val="24"/>
          <w:szCs w:val="24"/>
        </w:rPr>
        <w:t>Patient Transport Service</w:t>
      </w:r>
    </w:p>
    <w:p w14:paraId="2A1C2894" w14:textId="4C1E432C" w:rsidR="00C74A9D" w:rsidRPr="00AE56FF" w:rsidRDefault="00C74A9D" w:rsidP="0018606D">
      <w:pPr>
        <w:pStyle w:val="ListParagraph"/>
        <w:numPr>
          <w:ilvl w:val="0"/>
          <w:numId w:val="3"/>
        </w:numPr>
        <w:rPr>
          <w:rFonts w:ascii="Arial" w:hAnsi="Arial" w:cs="Arial"/>
          <w:sz w:val="24"/>
          <w:szCs w:val="24"/>
        </w:rPr>
      </w:pPr>
      <w:r w:rsidRPr="00AE56FF">
        <w:rPr>
          <w:rFonts w:ascii="Arial" w:hAnsi="Arial" w:cs="Arial"/>
          <w:sz w:val="24"/>
          <w:szCs w:val="24"/>
        </w:rPr>
        <w:t>370 PTS vehicles</w:t>
      </w:r>
    </w:p>
    <w:p w14:paraId="1A5FAC04" w14:textId="39781E38" w:rsidR="00C74A9D" w:rsidRPr="00AE56FF" w:rsidRDefault="0018606D" w:rsidP="0018606D">
      <w:pPr>
        <w:pStyle w:val="ListParagraph"/>
        <w:numPr>
          <w:ilvl w:val="0"/>
          <w:numId w:val="3"/>
        </w:numPr>
        <w:rPr>
          <w:rFonts w:ascii="Arial" w:hAnsi="Arial" w:cs="Arial"/>
          <w:sz w:val="24"/>
          <w:szCs w:val="24"/>
        </w:rPr>
      </w:pPr>
      <w:r w:rsidRPr="00AE56FF">
        <w:rPr>
          <w:rFonts w:ascii="Arial" w:hAnsi="Arial" w:cs="Arial"/>
          <w:sz w:val="24"/>
          <w:szCs w:val="24"/>
        </w:rPr>
        <w:t xml:space="preserve">Staffed by 800 people and 200 </w:t>
      </w:r>
      <w:proofErr w:type="gramStart"/>
      <w:r w:rsidRPr="00AE56FF">
        <w:rPr>
          <w:rFonts w:ascii="Arial" w:hAnsi="Arial" w:cs="Arial"/>
          <w:sz w:val="24"/>
          <w:szCs w:val="24"/>
        </w:rPr>
        <w:t>volunteers</w:t>
      </w:r>
      <w:proofErr w:type="gramEnd"/>
    </w:p>
    <w:p w14:paraId="57BE1189" w14:textId="4FC95763" w:rsidR="006470AE" w:rsidRPr="00AE56FF" w:rsidRDefault="0018606D" w:rsidP="0018606D">
      <w:pPr>
        <w:pStyle w:val="ListParagraph"/>
        <w:numPr>
          <w:ilvl w:val="0"/>
          <w:numId w:val="3"/>
        </w:numPr>
        <w:rPr>
          <w:rFonts w:ascii="Arial" w:hAnsi="Arial" w:cs="Arial"/>
          <w:b/>
          <w:bCs/>
          <w:sz w:val="24"/>
          <w:szCs w:val="24"/>
        </w:rPr>
      </w:pPr>
      <w:r w:rsidRPr="00AE56FF">
        <w:rPr>
          <w:rFonts w:ascii="Arial" w:hAnsi="Arial" w:cs="Arial"/>
          <w:sz w:val="24"/>
          <w:szCs w:val="24"/>
        </w:rPr>
        <w:t xml:space="preserve">722,000 journeys a year, covering more than 7.6 million </w:t>
      </w:r>
      <w:proofErr w:type="gramStart"/>
      <w:r w:rsidRPr="00AE56FF">
        <w:rPr>
          <w:rFonts w:ascii="Arial" w:hAnsi="Arial" w:cs="Arial"/>
          <w:sz w:val="24"/>
          <w:szCs w:val="24"/>
        </w:rPr>
        <w:t>miles</w:t>
      </w:r>
      <w:proofErr w:type="gramEnd"/>
    </w:p>
    <w:p w14:paraId="0C934769" w14:textId="77777777" w:rsidR="002A7AD4" w:rsidRDefault="002A7AD4" w:rsidP="0018606D">
      <w:pPr>
        <w:rPr>
          <w:rFonts w:ascii="Arial" w:hAnsi="Arial" w:cs="Arial"/>
          <w:sz w:val="24"/>
          <w:szCs w:val="24"/>
        </w:rPr>
      </w:pPr>
    </w:p>
    <w:p w14:paraId="277589E6" w14:textId="275F42D2" w:rsidR="0018606D" w:rsidRPr="002A7AD4" w:rsidRDefault="002342F4" w:rsidP="0018606D">
      <w:pPr>
        <w:rPr>
          <w:rFonts w:ascii="Arial" w:hAnsi="Arial" w:cs="Arial"/>
          <w:b/>
          <w:bCs/>
          <w:sz w:val="24"/>
          <w:szCs w:val="24"/>
        </w:rPr>
      </w:pPr>
      <w:r w:rsidRPr="002A7AD4">
        <w:rPr>
          <w:rFonts w:ascii="Arial" w:hAnsi="Arial" w:cs="Arial"/>
          <w:b/>
          <w:bCs/>
          <w:sz w:val="24"/>
          <w:szCs w:val="24"/>
        </w:rPr>
        <w:lastRenderedPageBreak/>
        <w:t>And Here’s What Else We Do</w:t>
      </w:r>
    </w:p>
    <w:p w14:paraId="05D148B9" w14:textId="1BDDC9D8" w:rsidR="002342F4" w:rsidRPr="00AE56FF" w:rsidRDefault="002342F4" w:rsidP="002342F4">
      <w:pPr>
        <w:pStyle w:val="ListParagraph"/>
        <w:numPr>
          <w:ilvl w:val="0"/>
          <w:numId w:val="4"/>
        </w:numPr>
        <w:rPr>
          <w:rFonts w:ascii="Arial" w:hAnsi="Arial" w:cs="Arial"/>
          <w:sz w:val="24"/>
          <w:szCs w:val="24"/>
        </w:rPr>
      </w:pPr>
      <w:r w:rsidRPr="00AE56FF">
        <w:rPr>
          <w:rFonts w:ascii="Arial" w:hAnsi="Arial" w:cs="Arial"/>
          <w:sz w:val="24"/>
          <w:szCs w:val="24"/>
        </w:rPr>
        <w:t xml:space="preserve">Support for our patients, </w:t>
      </w:r>
      <w:proofErr w:type="gramStart"/>
      <w:r w:rsidRPr="00AE56FF">
        <w:rPr>
          <w:rFonts w:ascii="Arial" w:hAnsi="Arial" w:cs="Arial"/>
          <w:sz w:val="24"/>
          <w:szCs w:val="24"/>
        </w:rPr>
        <w:t>people</w:t>
      </w:r>
      <w:proofErr w:type="gramEnd"/>
      <w:r w:rsidRPr="00AE56FF">
        <w:rPr>
          <w:rFonts w:ascii="Arial" w:hAnsi="Arial" w:cs="Arial"/>
          <w:sz w:val="24"/>
          <w:szCs w:val="24"/>
        </w:rPr>
        <w:t xml:space="preserve"> and places through charitable funding</w:t>
      </w:r>
    </w:p>
    <w:p w14:paraId="5CCA5B86" w14:textId="77777777" w:rsidR="002342F4" w:rsidRPr="00AE56FF" w:rsidRDefault="002342F4" w:rsidP="002342F4">
      <w:pPr>
        <w:pStyle w:val="ListParagraph"/>
        <w:numPr>
          <w:ilvl w:val="0"/>
          <w:numId w:val="4"/>
        </w:numPr>
        <w:rPr>
          <w:rFonts w:ascii="Arial" w:hAnsi="Arial" w:cs="Arial"/>
          <w:sz w:val="24"/>
          <w:szCs w:val="24"/>
        </w:rPr>
      </w:pPr>
      <w:r w:rsidRPr="00AE56FF">
        <w:rPr>
          <w:rFonts w:ascii="Arial" w:hAnsi="Arial" w:cs="Arial"/>
          <w:sz w:val="24"/>
          <w:szCs w:val="24"/>
        </w:rPr>
        <w:t xml:space="preserve">Research and research support for pharmaceuticals, </w:t>
      </w:r>
      <w:proofErr w:type="gramStart"/>
      <w:r w:rsidRPr="00AE56FF">
        <w:rPr>
          <w:rFonts w:ascii="Arial" w:hAnsi="Arial" w:cs="Arial"/>
          <w:sz w:val="24"/>
          <w:szCs w:val="24"/>
        </w:rPr>
        <w:t>universities</w:t>
      </w:r>
      <w:proofErr w:type="gramEnd"/>
      <w:r w:rsidRPr="00AE56FF">
        <w:rPr>
          <w:rFonts w:ascii="Arial" w:hAnsi="Arial" w:cs="Arial"/>
          <w:sz w:val="24"/>
          <w:szCs w:val="24"/>
        </w:rPr>
        <w:t xml:space="preserve"> and NHS partner organisations </w:t>
      </w:r>
    </w:p>
    <w:p w14:paraId="01390970" w14:textId="77777777" w:rsidR="002342F4" w:rsidRPr="00AE56FF" w:rsidRDefault="002342F4" w:rsidP="002342F4">
      <w:pPr>
        <w:pStyle w:val="ListParagraph"/>
        <w:numPr>
          <w:ilvl w:val="0"/>
          <w:numId w:val="4"/>
        </w:numPr>
        <w:rPr>
          <w:rFonts w:ascii="Arial" w:hAnsi="Arial" w:cs="Arial"/>
          <w:sz w:val="24"/>
          <w:szCs w:val="24"/>
        </w:rPr>
      </w:pPr>
      <w:r w:rsidRPr="00AE56FF">
        <w:rPr>
          <w:rFonts w:ascii="Arial" w:hAnsi="Arial" w:cs="Arial"/>
          <w:sz w:val="24"/>
          <w:szCs w:val="24"/>
        </w:rPr>
        <w:t xml:space="preserve">A Resilience and Special Services Team (incorporating our Hazardous Area Response Team), which plans and leads our response to major and significant incidents (e.g., public transport, flooding, pandemic flu or chemical, biological, </w:t>
      </w:r>
      <w:proofErr w:type="gramStart"/>
      <w:r w:rsidRPr="00AE56FF">
        <w:rPr>
          <w:rFonts w:ascii="Arial" w:hAnsi="Arial" w:cs="Arial"/>
          <w:sz w:val="24"/>
          <w:szCs w:val="24"/>
        </w:rPr>
        <w:t>radiological</w:t>
      </w:r>
      <w:proofErr w:type="gramEnd"/>
      <w:r w:rsidRPr="00AE56FF">
        <w:rPr>
          <w:rFonts w:ascii="Arial" w:hAnsi="Arial" w:cs="Arial"/>
          <w:sz w:val="24"/>
          <w:szCs w:val="24"/>
        </w:rPr>
        <w:t xml:space="preserve"> or nuclear materials) </w:t>
      </w:r>
    </w:p>
    <w:p w14:paraId="1C5688AD" w14:textId="77777777" w:rsidR="002342F4" w:rsidRPr="00AE56FF" w:rsidRDefault="002342F4" w:rsidP="002342F4">
      <w:pPr>
        <w:pStyle w:val="ListParagraph"/>
        <w:numPr>
          <w:ilvl w:val="0"/>
          <w:numId w:val="4"/>
        </w:numPr>
        <w:rPr>
          <w:rFonts w:ascii="Arial" w:hAnsi="Arial" w:cs="Arial"/>
          <w:sz w:val="24"/>
          <w:szCs w:val="24"/>
        </w:rPr>
      </w:pPr>
      <w:r w:rsidRPr="00AE56FF">
        <w:rPr>
          <w:rFonts w:ascii="Arial" w:hAnsi="Arial" w:cs="Arial"/>
          <w:sz w:val="24"/>
          <w:szCs w:val="24"/>
        </w:rPr>
        <w:t xml:space="preserve">Clinicians to work on the two helicopters operated by the Yorkshire Air Ambulance </w:t>
      </w:r>
    </w:p>
    <w:p w14:paraId="514C2872" w14:textId="77777777" w:rsidR="002342F4" w:rsidRPr="00AE56FF" w:rsidRDefault="002342F4" w:rsidP="002342F4">
      <w:pPr>
        <w:pStyle w:val="ListParagraph"/>
        <w:numPr>
          <w:ilvl w:val="0"/>
          <w:numId w:val="4"/>
        </w:numPr>
        <w:rPr>
          <w:rFonts w:ascii="Arial" w:hAnsi="Arial" w:cs="Arial"/>
          <w:sz w:val="24"/>
          <w:szCs w:val="24"/>
        </w:rPr>
      </w:pPr>
      <w:r w:rsidRPr="00AE56FF">
        <w:rPr>
          <w:rFonts w:ascii="Arial" w:hAnsi="Arial" w:cs="Arial"/>
          <w:sz w:val="24"/>
          <w:szCs w:val="24"/>
        </w:rPr>
        <w:t xml:space="preserve">Clinical cover for major sporting events and music festivals </w:t>
      </w:r>
    </w:p>
    <w:p w14:paraId="501983E0" w14:textId="77777777" w:rsidR="002342F4" w:rsidRPr="00AE56FF" w:rsidRDefault="002342F4" w:rsidP="002342F4">
      <w:pPr>
        <w:pStyle w:val="ListParagraph"/>
        <w:numPr>
          <w:ilvl w:val="0"/>
          <w:numId w:val="4"/>
        </w:numPr>
        <w:rPr>
          <w:rFonts w:ascii="Arial" w:hAnsi="Arial" w:cs="Arial"/>
          <w:sz w:val="24"/>
          <w:szCs w:val="24"/>
        </w:rPr>
      </w:pPr>
      <w:r w:rsidRPr="00AE56FF">
        <w:rPr>
          <w:rFonts w:ascii="Arial" w:hAnsi="Arial" w:cs="Arial"/>
          <w:sz w:val="24"/>
          <w:szCs w:val="24"/>
        </w:rPr>
        <w:t xml:space="preserve">Education and training on life-saving skills, e.g. first aid training for community groups and life support initiatives in local communities, including training in the use of </w:t>
      </w:r>
      <w:proofErr w:type="gramStart"/>
      <w:r w:rsidRPr="00AE56FF">
        <w:rPr>
          <w:rFonts w:ascii="Arial" w:hAnsi="Arial" w:cs="Arial"/>
          <w:sz w:val="24"/>
          <w:szCs w:val="24"/>
        </w:rPr>
        <w:t>defibrillators</w:t>
      </w:r>
      <w:proofErr w:type="gramEnd"/>
      <w:r w:rsidRPr="00AE56FF">
        <w:rPr>
          <w:rFonts w:ascii="Arial" w:hAnsi="Arial" w:cs="Arial"/>
          <w:sz w:val="24"/>
          <w:szCs w:val="24"/>
        </w:rPr>
        <w:t xml:space="preserve"> </w:t>
      </w:r>
    </w:p>
    <w:p w14:paraId="3BF61C93" w14:textId="4646BBA1" w:rsidR="002342F4" w:rsidRPr="00AE56FF" w:rsidRDefault="002342F4" w:rsidP="002342F4">
      <w:pPr>
        <w:pStyle w:val="ListParagraph"/>
        <w:numPr>
          <w:ilvl w:val="0"/>
          <w:numId w:val="4"/>
        </w:numPr>
        <w:rPr>
          <w:rFonts w:ascii="Arial" w:hAnsi="Arial" w:cs="Arial"/>
          <w:b/>
          <w:bCs/>
          <w:sz w:val="24"/>
          <w:szCs w:val="24"/>
        </w:rPr>
      </w:pPr>
      <w:r w:rsidRPr="00AE56FF">
        <w:rPr>
          <w:rFonts w:ascii="Arial" w:hAnsi="Arial" w:cs="Arial"/>
          <w:sz w:val="24"/>
          <w:szCs w:val="24"/>
        </w:rPr>
        <w:t>Vehicles and drivers for the specialist</w:t>
      </w:r>
      <w:r w:rsidR="009F54E1" w:rsidRPr="00AE56FF">
        <w:rPr>
          <w:rFonts w:ascii="Arial" w:hAnsi="Arial" w:cs="Arial"/>
          <w:sz w:val="24"/>
          <w:szCs w:val="24"/>
        </w:rPr>
        <w:t xml:space="preserve"> </w:t>
      </w:r>
      <w:r w:rsidRPr="00AE56FF">
        <w:rPr>
          <w:rFonts w:ascii="Arial" w:hAnsi="Arial" w:cs="Arial"/>
          <w:sz w:val="24"/>
          <w:szCs w:val="24"/>
        </w:rPr>
        <w:t xml:space="preserve">Embrace transport service for critically ill infants and </w:t>
      </w:r>
      <w:proofErr w:type="gramStart"/>
      <w:r w:rsidRPr="00AE56FF">
        <w:rPr>
          <w:rFonts w:ascii="Arial" w:hAnsi="Arial" w:cs="Arial"/>
          <w:sz w:val="24"/>
          <w:szCs w:val="24"/>
        </w:rPr>
        <w:t>children</w:t>
      </w:r>
      <w:proofErr w:type="gramEnd"/>
    </w:p>
    <w:p w14:paraId="4A6893EF" w14:textId="0CE093DF" w:rsidR="009F54E1" w:rsidRPr="00AE56FF" w:rsidRDefault="009F54E1" w:rsidP="002342F4">
      <w:pPr>
        <w:pStyle w:val="ListParagraph"/>
        <w:numPr>
          <w:ilvl w:val="0"/>
          <w:numId w:val="4"/>
        </w:numPr>
        <w:rPr>
          <w:rFonts w:ascii="Arial" w:hAnsi="Arial" w:cs="Arial"/>
          <w:sz w:val="24"/>
          <w:szCs w:val="24"/>
        </w:rPr>
      </w:pPr>
      <w:r w:rsidRPr="00AE56FF">
        <w:rPr>
          <w:rFonts w:ascii="Arial" w:hAnsi="Arial" w:cs="Arial"/>
          <w:sz w:val="24"/>
          <w:szCs w:val="24"/>
        </w:rPr>
        <w:t>In 10 years of Restart a Heart Day, we have trained 234,708 students in CPR during 1,047 school visits, thanks to volunteers and staff who have given 39,213 hours. 32,000 students were given free CPR training on Restart a Heart Day 2023.</w:t>
      </w:r>
    </w:p>
    <w:p w14:paraId="089AE463" w14:textId="38982B8C" w:rsidR="002342F4" w:rsidRPr="002A7AD4" w:rsidRDefault="009F54E1" w:rsidP="002342F4">
      <w:pPr>
        <w:rPr>
          <w:rFonts w:ascii="Arial" w:hAnsi="Arial" w:cs="Arial"/>
          <w:b/>
          <w:bCs/>
          <w:sz w:val="24"/>
          <w:szCs w:val="24"/>
        </w:rPr>
      </w:pPr>
      <w:r w:rsidRPr="002A7AD4">
        <w:rPr>
          <w:rFonts w:ascii="Arial" w:hAnsi="Arial" w:cs="Arial"/>
          <w:b/>
          <w:bCs/>
          <w:sz w:val="24"/>
          <w:szCs w:val="24"/>
        </w:rPr>
        <w:t xml:space="preserve">All In </w:t>
      </w:r>
      <w:proofErr w:type="gramStart"/>
      <w:r w:rsidRPr="002A7AD4">
        <w:rPr>
          <w:rFonts w:ascii="Arial" w:hAnsi="Arial" w:cs="Arial"/>
          <w:b/>
          <w:bCs/>
          <w:sz w:val="24"/>
          <w:szCs w:val="24"/>
        </w:rPr>
        <w:t>A</w:t>
      </w:r>
      <w:proofErr w:type="gramEnd"/>
      <w:r w:rsidRPr="002A7AD4">
        <w:rPr>
          <w:rFonts w:ascii="Arial" w:hAnsi="Arial" w:cs="Arial"/>
          <w:b/>
          <w:bCs/>
          <w:sz w:val="24"/>
          <w:szCs w:val="24"/>
        </w:rPr>
        <w:t xml:space="preserve"> Day’s Work</w:t>
      </w:r>
    </w:p>
    <w:p w14:paraId="0AC32617" w14:textId="77777777" w:rsidR="00F86533" w:rsidRPr="00AE56FF" w:rsidRDefault="00F86533" w:rsidP="00F86533">
      <w:pPr>
        <w:pStyle w:val="ListParagraph"/>
        <w:numPr>
          <w:ilvl w:val="0"/>
          <w:numId w:val="5"/>
        </w:numPr>
        <w:rPr>
          <w:rFonts w:ascii="Arial" w:hAnsi="Arial" w:cs="Arial"/>
          <w:sz w:val="24"/>
          <w:szCs w:val="24"/>
        </w:rPr>
      </w:pPr>
      <w:r w:rsidRPr="00AE56FF">
        <w:rPr>
          <w:rFonts w:ascii="Arial" w:hAnsi="Arial" w:cs="Arial"/>
          <w:sz w:val="24"/>
          <w:szCs w:val="24"/>
        </w:rPr>
        <w:t xml:space="preserve">We answer 3,100 calls to </w:t>
      </w:r>
      <w:proofErr w:type="gramStart"/>
      <w:r w:rsidRPr="00AE56FF">
        <w:rPr>
          <w:rFonts w:ascii="Arial" w:hAnsi="Arial" w:cs="Arial"/>
          <w:sz w:val="24"/>
          <w:szCs w:val="24"/>
        </w:rPr>
        <w:t>999</w:t>
      </w:r>
      <w:proofErr w:type="gramEnd"/>
      <w:r w:rsidRPr="00AE56FF">
        <w:rPr>
          <w:rFonts w:ascii="Arial" w:hAnsi="Arial" w:cs="Arial"/>
          <w:sz w:val="24"/>
          <w:szCs w:val="24"/>
        </w:rPr>
        <w:t xml:space="preserve"> </w:t>
      </w:r>
    </w:p>
    <w:p w14:paraId="354DA9DF" w14:textId="77777777" w:rsidR="00F86533" w:rsidRPr="00AE56FF" w:rsidRDefault="00F86533" w:rsidP="00F86533">
      <w:pPr>
        <w:pStyle w:val="ListParagraph"/>
        <w:numPr>
          <w:ilvl w:val="0"/>
          <w:numId w:val="5"/>
        </w:numPr>
        <w:rPr>
          <w:rFonts w:ascii="Arial" w:hAnsi="Arial" w:cs="Arial"/>
          <w:sz w:val="24"/>
          <w:szCs w:val="24"/>
        </w:rPr>
      </w:pPr>
      <w:r w:rsidRPr="00AE56FF">
        <w:rPr>
          <w:rFonts w:ascii="Arial" w:hAnsi="Arial" w:cs="Arial"/>
          <w:sz w:val="24"/>
          <w:szCs w:val="24"/>
        </w:rPr>
        <w:t xml:space="preserve">We answer 4,800 calls to </w:t>
      </w:r>
      <w:proofErr w:type="gramStart"/>
      <w:r w:rsidRPr="00AE56FF">
        <w:rPr>
          <w:rFonts w:ascii="Arial" w:hAnsi="Arial" w:cs="Arial"/>
          <w:sz w:val="24"/>
          <w:szCs w:val="24"/>
        </w:rPr>
        <w:t>111</w:t>
      </w:r>
      <w:proofErr w:type="gramEnd"/>
      <w:r w:rsidRPr="00AE56FF">
        <w:rPr>
          <w:rFonts w:ascii="Arial" w:hAnsi="Arial" w:cs="Arial"/>
          <w:sz w:val="24"/>
          <w:szCs w:val="24"/>
        </w:rPr>
        <w:t xml:space="preserve"> </w:t>
      </w:r>
    </w:p>
    <w:p w14:paraId="5AEEEFA4" w14:textId="7B98F075" w:rsidR="00F86533" w:rsidRPr="00AE56FF" w:rsidRDefault="00F86533" w:rsidP="00F86533">
      <w:pPr>
        <w:pStyle w:val="ListParagraph"/>
        <w:numPr>
          <w:ilvl w:val="0"/>
          <w:numId w:val="5"/>
        </w:numPr>
        <w:rPr>
          <w:rFonts w:ascii="Arial" w:hAnsi="Arial" w:cs="Arial"/>
          <w:sz w:val="24"/>
          <w:szCs w:val="24"/>
        </w:rPr>
      </w:pPr>
      <w:r w:rsidRPr="00AE56FF">
        <w:rPr>
          <w:rFonts w:ascii="Arial" w:hAnsi="Arial" w:cs="Arial"/>
          <w:sz w:val="24"/>
          <w:szCs w:val="24"/>
        </w:rPr>
        <w:t>We deal with 1,400 calls to our Patient Transport Service</w:t>
      </w:r>
    </w:p>
    <w:p w14:paraId="1ED02D82" w14:textId="7BA0BCDE" w:rsidR="00F86533" w:rsidRPr="00AE56FF" w:rsidRDefault="00F86533" w:rsidP="002342F4">
      <w:pPr>
        <w:rPr>
          <w:rFonts w:ascii="Arial" w:hAnsi="Arial" w:cs="Arial"/>
          <w:sz w:val="24"/>
          <w:szCs w:val="24"/>
        </w:rPr>
      </w:pPr>
      <w:r w:rsidRPr="00AE56FF">
        <w:rPr>
          <w:rFonts w:ascii="Arial" w:hAnsi="Arial" w:cs="Arial"/>
          <w:sz w:val="24"/>
          <w:szCs w:val="24"/>
        </w:rPr>
        <w:t>On a typical day, we treat 1,500 people who have the most serious conditions. This includes:</w:t>
      </w:r>
    </w:p>
    <w:p w14:paraId="11B3D460" w14:textId="04D2DA89" w:rsidR="00F86533" w:rsidRPr="00AE56FF" w:rsidRDefault="00F86533" w:rsidP="00F86533">
      <w:pPr>
        <w:pStyle w:val="ListParagraph"/>
        <w:numPr>
          <w:ilvl w:val="0"/>
          <w:numId w:val="6"/>
        </w:numPr>
        <w:rPr>
          <w:rFonts w:ascii="Arial" w:hAnsi="Arial" w:cs="Arial"/>
          <w:sz w:val="24"/>
          <w:szCs w:val="24"/>
        </w:rPr>
      </w:pPr>
      <w:r w:rsidRPr="00AE56FF">
        <w:rPr>
          <w:rFonts w:ascii="Arial" w:hAnsi="Arial" w:cs="Arial"/>
          <w:sz w:val="24"/>
          <w:szCs w:val="24"/>
        </w:rPr>
        <w:t xml:space="preserve">150 people who have </w:t>
      </w:r>
      <w:proofErr w:type="gramStart"/>
      <w:r w:rsidRPr="00AE56FF">
        <w:rPr>
          <w:rFonts w:ascii="Arial" w:hAnsi="Arial" w:cs="Arial"/>
          <w:sz w:val="24"/>
          <w:szCs w:val="24"/>
        </w:rPr>
        <w:t>fallen</w:t>
      </w:r>
      <w:proofErr w:type="gramEnd"/>
      <w:r w:rsidRPr="00AE56FF">
        <w:rPr>
          <w:rFonts w:ascii="Arial" w:hAnsi="Arial" w:cs="Arial"/>
          <w:sz w:val="24"/>
          <w:szCs w:val="24"/>
        </w:rPr>
        <w:t xml:space="preserve"> </w:t>
      </w:r>
    </w:p>
    <w:p w14:paraId="000AD452" w14:textId="77777777" w:rsidR="00F86533" w:rsidRPr="00AE56FF" w:rsidRDefault="00F86533" w:rsidP="00F86533">
      <w:pPr>
        <w:pStyle w:val="ListParagraph"/>
        <w:numPr>
          <w:ilvl w:val="0"/>
          <w:numId w:val="6"/>
        </w:numPr>
        <w:rPr>
          <w:rFonts w:ascii="Arial" w:hAnsi="Arial" w:cs="Arial"/>
          <w:sz w:val="24"/>
          <w:szCs w:val="24"/>
        </w:rPr>
      </w:pPr>
      <w:r w:rsidRPr="00AE56FF">
        <w:rPr>
          <w:rFonts w:ascii="Arial" w:hAnsi="Arial" w:cs="Arial"/>
          <w:sz w:val="24"/>
          <w:szCs w:val="24"/>
        </w:rPr>
        <w:t xml:space="preserve">165 people with breathing problems </w:t>
      </w:r>
    </w:p>
    <w:p w14:paraId="5B952130" w14:textId="77777777" w:rsidR="00F86533" w:rsidRPr="00AE56FF" w:rsidRDefault="00F86533" w:rsidP="00F86533">
      <w:pPr>
        <w:pStyle w:val="ListParagraph"/>
        <w:numPr>
          <w:ilvl w:val="0"/>
          <w:numId w:val="6"/>
        </w:numPr>
        <w:rPr>
          <w:rFonts w:ascii="Arial" w:hAnsi="Arial" w:cs="Arial"/>
          <w:sz w:val="24"/>
          <w:szCs w:val="24"/>
        </w:rPr>
      </w:pPr>
      <w:r w:rsidRPr="00AE56FF">
        <w:rPr>
          <w:rFonts w:ascii="Arial" w:hAnsi="Arial" w:cs="Arial"/>
          <w:sz w:val="24"/>
          <w:szCs w:val="24"/>
        </w:rPr>
        <w:t xml:space="preserve">135 people with chest pain </w:t>
      </w:r>
    </w:p>
    <w:p w14:paraId="0A95278E" w14:textId="77777777" w:rsidR="00F86533" w:rsidRPr="00AE56FF" w:rsidRDefault="00F86533" w:rsidP="00F86533">
      <w:pPr>
        <w:pStyle w:val="ListParagraph"/>
        <w:numPr>
          <w:ilvl w:val="0"/>
          <w:numId w:val="6"/>
        </w:numPr>
        <w:rPr>
          <w:rFonts w:ascii="Arial" w:hAnsi="Arial" w:cs="Arial"/>
          <w:sz w:val="24"/>
          <w:szCs w:val="24"/>
        </w:rPr>
      </w:pPr>
      <w:r w:rsidRPr="00AE56FF">
        <w:rPr>
          <w:rFonts w:ascii="Arial" w:hAnsi="Arial" w:cs="Arial"/>
          <w:sz w:val="24"/>
          <w:szCs w:val="24"/>
        </w:rPr>
        <w:t xml:space="preserve">27 cardiac arrests </w:t>
      </w:r>
    </w:p>
    <w:p w14:paraId="09AC842B" w14:textId="77777777" w:rsidR="00F86533" w:rsidRPr="00AE56FF" w:rsidRDefault="00F86533" w:rsidP="00F86533">
      <w:pPr>
        <w:pStyle w:val="ListParagraph"/>
        <w:numPr>
          <w:ilvl w:val="0"/>
          <w:numId w:val="6"/>
        </w:numPr>
        <w:rPr>
          <w:rFonts w:ascii="Arial" w:hAnsi="Arial" w:cs="Arial"/>
          <w:sz w:val="24"/>
          <w:szCs w:val="24"/>
        </w:rPr>
      </w:pPr>
      <w:r w:rsidRPr="00AE56FF">
        <w:rPr>
          <w:rFonts w:ascii="Arial" w:hAnsi="Arial" w:cs="Arial"/>
          <w:sz w:val="24"/>
          <w:szCs w:val="24"/>
        </w:rPr>
        <w:t xml:space="preserve">20 people with serious bleeding </w:t>
      </w:r>
    </w:p>
    <w:p w14:paraId="3B54EB37" w14:textId="77777777" w:rsidR="00F86533" w:rsidRPr="00AE56FF" w:rsidRDefault="00F86533" w:rsidP="00F86533">
      <w:pPr>
        <w:pStyle w:val="ListParagraph"/>
        <w:numPr>
          <w:ilvl w:val="0"/>
          <w:numId w:val="6"/>
        </w:numPr>
        <w:rPr>
          <w:rFonts w:ascii="Arial" w:hAnsi="Arial" w:cs="Arial"/>
          <w:sz w:val="24"/>
          <w:szCs w:val="24"/>
        </w:rPr>
      </w:pPr>
      <w:r w:rsidRPr="00AE56FF">
        <w:rPr>
          <w:rFonts w:ascii="Arial" w:hAnsi="Arial" w:cs="Arial"/>
          <w:sz w:val="24"/>
          <w:szCs w:val="24"/>
        </w:rPr>
        <w:t>50 people who are having convulsions/</w:t>
      </w:r>
      <w:proofErr w:type="gramStart"/>
      <w:r w:rsidRPr="00AE56FF">
        <w:rPr>
          <w:rFonts w:ascii="Arial" w:hAnsi="Arial" w:cs="Arial"/>
          <w:sz w:val="24"/>
          <w:szCs w:val="24"/>
        </w:rPr>
        <w:t>fitting</w:t>
      </w:r>
      <w:proofErr w:type="gramEnd"/>
      <w:r w:rsidRPr="00AE56FF">
        <w:rPr>
          <w:rFonts w:ascii="Arial" w:hAnsi="Arial" w:cs="Arial"/>
          <w:sz w:val="24"/>
          <w:szCs w:val="24"/>
        </w:rPr>
        <w:t xml:space="preserve"> </w:t>
      </w:r>
    </w:p>
    <w:p w14:paraId="2DE159AE" w14:textId="77777777" w:rsidR="00F86533" w:rsidRPr="00AE56FF" w:rsidRDefault="00F86533" w:rsidP="00F86533">
      <w:pPr>
        <w:pStyle w:val="ListParagraph"/>
        <w:numPr>
          <w:ilvl w:val="0"/>
          <w:numId w:val="6"/>
        </w:numPr>
        <w:rPr>
          <w:rFonts w:ascii="Arial" w:hAnsi="Arial" w:cs="Arial"/>
          <w:sz w:val="24"/>
          <w:szCs w:val="24"/>
        </w:rPr>
      </w:pPr>
      <w:r w:rsidRPr="00AE56FF">
        <w:rPr>
          <w:rFonts w:ascii="Arial" w:hAnsi="Arial" w:cs="Arial"/>
          <w:sz w:val="24"/>
          <w:szCs w:val="24"/>
        </w:rPr>
        <w:t xml:space="preserve">52 strokes </w:t>
      </w:r>
    </w:p>
    <w:p w14:paraId="0952B1ED" w14:textId="77777777" w:rsidR="00F86533" w:rsidRPr="00AE56FF" w:rsidRDefault="00F86533" w:rsidP="00F86533">
      <w:pPr>
        <w:pStyle w:val="ListParagraph"/>
        <w:numPr>
          <w:ilvl w:val="0"/>
          <w:numId w:val="6"/>
        </w:numPr>
        <w:rPr>
          <w:rFonts w:ascii="Arial" w:hAnsi="Arial" w:cs="Arial"/>
          <w:sz w:val="24"/>
          <w:szCs w:val="24"/>
        </w:rPr>
      </w:pPr>
      <w:r w:rsidRPr="00AE56FF">
        <w:rPr>
          <w:rFonts w:ascii="Arial" w:hAnsi="Arial" w:cs="Arial"/>
          <w:sz w:val="24"/>
          <w:szCs w:val="24"/>
        </w:rPr>
        <w:t xml:space="preserve">21 traffic incidents </w:t>
      </w:r>
    </w:p>
    <w:p w14:paraId="692F6854" w14:textId="393A36BD" w:rsidR="00F86533" w:rsidRPr="00AE56FF" w:rsidRDefault="00F86533" w:rsidP="00F86533">
      <w:pPr>
        <w:pStyle w:val="ListParagraph"/>
        <w:numPr>
          <w:ilvl w:val="0"/>
          <w:numId w:val="6"/>
        </w:numPr>
        <w:rPr>
          <w:rFonts w:ascii="Arial" w:hAnsi="Arial" w:cs="Arial"/>
          <w:b/>
          <w:bCs/>
          <w:sz w:val="24"/>
          <w:szCs w:val="24"/>
        </w:rPr>
      </w:pPr>
      <w:r w:rsidRPr="00AE56FF">
        <w:rPr>
          <w:rFonts w:ascii="Arial" w:hAnsi="Arial" w:cs="Arial"/>
          <w:sz w:val="24"/>
          <w:szCs w:val="24"/>
        </w:rPr>
        <w:t xml:space="preserve">80 people who are </w:t>
      </w:r>
      <w:proofErr w:type="gramStart"/>
      <w:r w:rsidRPr="00AE56FF">
        <w:rPr>
          <w:rFonts w:ascii="Arial" w:hAnsi="Arial" w:cs="Arial"/>
          <w:sz w:val="24"/>
          <w:szCs w:val="24"/>
        </w:rPr>
        <w:t>unconscious</w:t>
      </w:r>
      <w:proofErr w:type="gramEnd"/>
    </w:p>
    <w:p w14:paraId="10A8F89E" w14:textId="1015A72B" w:rsidR="00221CDC" w:rsidRPr="00AE56FF" w:rsidRDefault="00221CDC">
      <w:pPr>
        <w:rPr>
          <w:rFonts w:ascii="Arial" w:hAnsi="Arial" w:cs="Arial"/>
          <w:b/>
          <w:bCs/>
          <w:sz w:val="24"/>
          <w:szCs w:val="24"/>
        </w:rPr>
      </w:pPr>
      <w:r w:rsidRPr="00AE56FF">
        <w:rPr>
          <w:rFonts w:ascii="Arial" w:hAnsi="Arial" w:cs="Arial"/>
          <w:b/>
          <w:bCs/>
          <w:sz w:val="24"/>
          <w:szCs w:val="24"/>
        </w:rPr>
        <w:br w:type="page"/>
      </w:r>
    </w:p>
    <w:p w14:paraId="29BAC90E" w14:textId="4BFEFC50" w:rsidR="00221CDC" w:rsidRPr="002A7AD4" w:rsidRDefault="008B2B71" w:rsidP="00221CDC">
      <w:pPr>
        <w:rPr>
          <w:rFonts w:ascii="Arial" w:hAnsi="Arial" w:cs="Arial"/>
          <w:b/>
          <w:bCs/>
          <w:sz w:val="28"/>
          <w:szCs w:val="28"/>
        </w:rPr>
      </w:pPr>
      <w:r w:rsidRPr="002A7AD4">
        <w:rPr>
          <w:rFonts w:ascii="Arial" w:hAnsi="Arial" w:cs="Arial"/>
          <w:b/>
          <w:bCs/>
          <w:sz w:val="28"/>
          <w:szCs w:val="28"/>
        </w:rPr>
        <w:lastRenderedPageBreak/>
        <w:t>Proud to Serve Yorkshire and the Humber</w:t>
      </w:r>
    </w:p>
    <w:p w14:paraId="61D9C429" w14:textId="77777777" w:rsidR="008B2B71" w:rsidRPr="00AE56FF" w:rsidRDefault="008B2B71" w:rsidP="00221CDC">
      <w:pPr>
        <w:rPr>
          <w:rFonts w:ascii="Arial" w:hAnsi="Arial" w:cs="Arial"/>
          <w:sz w:val="24"/>
          <w:szCs w:val="24"/>
        </w:rPr>
      </w:pPr>
      <w:r w:rsidRPr="00AE56FF">
        <w:rPr>
          <w:rFonts w:ascii="Arial" w:hAnsi="Arial" w:cs="Arial"/>
          <w:sz w:val="24"/>
          <w:szCs w:val="24"/>
        </w:rPr>
        <w:t xml:space="preserve">We serve three of the 10 largest cities in the UK in Leeds, </w:t>
      </w:r>
      <w:proofErr w:type="gramStart"/>
      <w:r w:rsidRPr="00AE56FF">
        <w:rPr>
          <w:rFonts w:ascii="Arial" w:hAnsi="Arial" w:cs="Arial"/>
          <w:sz w:val="24"/>
          <w:szCs w:val="24"/>
        </w:rPr>
        <w:t>Sheffield</w:t>
      </w:r>
      <w:proofErr w:type="gramEnd"/>
      <w:r w:rsidRPr="00AE56FF">
        <w:rPr>
          <w:rFonts w:ascii="Arial" w:hAnsi="Arial" w:cs="Arial"/>
          <w:sz w:val="24"/>
          <w:szCs w:val="24"/>
        </w:rPr>
        <w:t xml:space="preserve"> and Bradford, while Yorkshire is the largest county in the UK, spanning 2.9 million acres. </w:t>
      </w:r>
    </w:p>
    <w:p w14:paraId="1D0F92D1" w14:textId="77777777" w:rsidR="008B2B71" w:rsidRPr="00AE56FF" w:rsidRDefault="008B2B71" w:rsidP="00221CDC">
      <w:pPr>
        <w:rPr>
          <w:rFonts w:ascii="Arial" w:hAnsi="Arial" w:cs="Arial"/>
          <w:sz w:val="24"/>
          <w:szCs w:val="24"/>
        </w:rPr>
      </w:pPr>
      <w:r w:rsidRPr="00AE56FF">
        <w:rPr>
          <w:rFonts w:ascii="Arial" w:hAnsi="Arial" w:cs="Arial"/>
          <w:sz w:val="24"/>
          <w:szCs w:val="24"/>
        </w:rPr>
        <w:t xml:space="preserve">Across the county, we work with more than 20 NHS Trusts and three integrated care systems (ICSs) – West Yorkshire, Humber and North Yorkshire and South Yorkshire. These ICSs bring together NHS organisations, councils, Healthwatch, hospices, charities and the voluntary, community and social enterprise sector to improve the health and wellbeing of local people. </w:t>
      </w:r>
    </w:p>
    <w:p w14:paraId="5ADCC660" w14:textId="79802F9E" w:rsidR="008B2B71" w:rsidRPr="00AE56FF" w:rsidRDefault="008B2B71" w:rsidP="00221CDC">
      <w:pPr>
        <w:rPr>
          <w:rFonts w:ascii="Arial" w:hAnsi="Arial" w:cs="Arial"/>
          <w:sz w:val="24"/>
          <w:szCs w:val="24"/>
        </w:rPr>
      </w:pPr>
      <w:r w:rsidRPr="00AE56FF">
        <w:rPr>
          <w:rFonts w:ascii="Arial" w:hAnsi="Arial" w:cs="Arial"/>
          <w:sz w:val="24"/>
          <w:szCs w:val="24"/>
        </w:rPr>
        <w:t xml:space="preserve">Across our ICSs we work with three integrated care boards (ICBs), 15 councils, more than 120 primary care networks and partners in mental health, community hospitals, voluntary </w:t>
      </w:r>
      <w:proofErr w:type="gramStart"/>
      <w:r w:rsidRPr="00AE56FF">
        <w:rPr>
          <w:rFonts w:ascii="Arial" w:hAnsi="Arial" w:cs="Arial"/>
          <w:sz w:val="24"/>
          <w:szCs w:val="24"/>
        </w:rPr>
        <w:t>organisations</w:t>
      </w:r>
      <w:proofErr w:type="gramEnd"/>
      <w:r w:rsidRPr="00AE56FF">
        <w:rPr>
          <w:rFonts w:ascii="Arial" w:hAnsi="Arial" w:cs="Arial"/>
          <w:sz w:val="24"/>
          <w:szCs w:val="24"/>
        </w:rPr>
        <w:t xml:space="preserve"> and other emergency services.</w:t>
      </w:r>
    </w:p>
    <w:p w14:paraId="01DE8CBC" w14:textId="3755147C" w:rsidR="008B2B71" w:rsidRPr="002A7AD4" w:rsidRDefault="00B93C76" w:rsidP="00221CDC">
      <w:pPr>
        <w:rPr>
          <w:rFonts w:ascii="Arial" w:hAnsi="Arial" w:cs="Arial"/>
          <w:b/>
          <w:bCs/>
          <w:sz w:val="24"/>
          <w:szCs w:val="24"/>
        </w:rPr>
      </w:pPr>
      <w:r w:rsidRPr="002A7AD4">
        <w:rPr>
          <w:rFonts w:ascii="Arial" w:hAnsi="Arial" w:cs="Arial"/>
          <w:b/>
          <w:bCs/>
          <w:sz w:val="24"/>
          <w:szCs w:val="24"/>
        </w:rPr>
        <w:t>Humber and North Yorkshire</w:t>
      </w:r>
    </w:p>
    <w:p w14:paraId="429D1375" w14:textId="40B2AD4A" w:rsidR="008B2B71" w:rsidRPr="00AE56FF" w:rsidRDefault="00B93C76" w:rsidP="0002637E">
      <w:pPr>
        <w:pStyle w:val="ListParagraph"/>
        <w:numPr>
          <w:ilvl w:val="0"/>
          <w:numId w:val="7"/>
        </w:numPr>
        <w:rPr>
          <w:rFonts w:ascii="Arial" w:hAnsi="Arial" w:cs="Arial"/>
          <w:sz w:val="24"/>
          <w:szCs w:val="24"/>
        </w:rPr>
      </w:pPr>
      <w:r w:rsidRPr="00AE56FF">
        <w:rPr>
          <w:rFonts w:ascii="Arial" w:hAnsi="Arial" w:cs="Arial"/>
          <w:sz w:val="24"/>
          <w:szCs w:val="24"/>
        </w:rPr>
        <w:t>Population of 1.37 million</w:t>
      </w:r>
    </w:p>
    <w:p w14:paraId="6AA87404" w14:textId="691D6237" w:rsidR="008B2B71" w:rsidRPr="00AE56FF" w:rsidRDefault="005B4E68" w:rsidP="0002637E">
      <w:pPr>
        <w:pStyle w:val="ListParagraph"/>
        <w:numPr>
          <w:ilvl w:val="0"/>
          <w:numId w:val="7"/>
        </w:numPr>
        <w:rPr>
          <w:rFonts w:ascii="Arial" w:hAnsi="Arial" w:cs="Arial"/>
          <w:sz w:val="24"/>
          <w:szCs w:val="24"/>
        </w:rPr>
      </w:pPr>
      <w:r w:rsidRPr="00AE56FF">
        <w:rPr>
          <w:rFonts w:ascii="Arial" w:hAnsi="Arial" w:cs="Arial"/>
          <w:sz w:val="24"/>
          <w:szCs w:val="24"/>
        </w:rPr>
        <w:t xml:space="preserve">Population </w:t>
      </w:r>
      <w:proofErr w:type="gramStart"/>
      <w:r w:rsidRPr="00AE56FF">
        <w:rPr>
          <w:rFonts w:ascii="Arial" w:hAnsi="Arial" w:cs="Arial"/>
          <w:sz w:val="24"/>
          <w:szCs w:val="24"/>
        </w:rPr>
        <w:t>increase</w:t>
      </w:r>
      <w:proofErr w:type="gramEnd"/>
      <w:r w:rsidRPr="00AE56FF">
        <w:rPr>
          <w:rFonts w:ascii="Arial" w:hAnsi="Arial" w:cs="Arial"/>
          <w:sz w:val="24"/>
          <w:szCs w:val="24"/>
        </w:rPr>
        <w:t xml:space="preserve"> of 2.7% since 2011</w:t>
      </w:r>
    </w:p>
    <w:p w14:paraId="18F08785" w14:textId="387C635A" w:rsidR="008B2B71" w:rsidRPr="00AE56FF" w:rsidRDefault="005B4E68" w:rsidP="0002637E">
      <w:pPr>
        <w:pStyle w:val="ListParagraph"/>
        <w:numPr>
          <w:ilvl w:val="0"/>
          <w:numId w:val="7"/>
        </w:numPr>
        <w:rPr>
          <w:rFonts w:ascii="Arial" w:hAnsi="Arial" w:cs="Arial"/>
          <w:sz w:val="24"/>
          <w:szCs w:val="24"/>
        </w:rPr>
      </w:pPr>
      <w:r w:rsidRPr="00AE56FF">
        <w:rPr>
          <w:rFonts w:ascii="Arial" w:hAnsi="Arial" w:cs="Arial"/>
          <w:sz w:val="24"/>
          <w:szCs w:val="24"/>
        </w:rPr>
        <w:t xml:space="preserve">22.4% of people aged 65 and </w:t>
      </w:r>
      <w:proofErr w:type="gramStart"/>
      <w:r w:rsidRPr="00AE56FF">
        <w:rPr>
          <w:rFonts w:ascii="Arial" w:hAnsi="Arial" w:cs="Arial"/>
          <w:sz w:val="24"/>
          <w:szCs w:val="24"/>
        </w:rPr>
        <w:t>over</w:t>
      </w:r>
      <w:proofErr w:type="gramEnd"/>
    </w:p>
    <w:p w14:paraId="31D21E01" w14:textId="4134046C" w:rsidR="008B2B71" w:rsidRPr="00AE56FF" w:rsidRDefault="005B4E68" w:rsidP="0002637E">
      <w:pPr>
        <w:pStyle w:val="ListParagraph"/>
        <w:numPr>
          <w:ilvl w:val="0"/>
          <w:numId w:val="7"/>
        </w:numPr>
        <w:rPr>
          <w:rFonts w:ascii="Arial" w:hAnsi="Arial" w:cs="Arial"/>
          <w:sz w:val="24"/>
          <w:szCs w:val="24"/>
        </w:rPr>
      </w:pPr>
      <w:r w:rsidRPr="00AE56FF">
        <w:rPr>
          <w:rFonts w:ascii="Arial" w:hAnsi="Arial" w:cs="Arial"/>
          <w:sz w:val="24"/>
          <w:szCs w:val="24"/>
        </w:rPr>
        <w:t xml:space="preserve">9.2% of people belong to an ethnic </w:t>
      </w:r>
      <w:proofErr w:type="gramStart"/>
      <w:r w:rsidRPr="00AE56FF">
        <w:rPr>
          <w:rFonts w:ascii="Arial" w:hAnsi="Arial" w:cs="Arial"/>
          <w:sz w:val="24"/>
          <w:szCs w:val="24"/>
        </w:rPr>
        <w:t>minority</w:t>
      </w:r>
      <w:proofErr w:type="gramEnd"/>
    </w:p>
    <w:p w14:paraId="78699E8C" w14:textId="1DA14898" w:rsidR="008B2B71" w:rsidRPr="00AE56FF" w:rsidRDefault="005B4E68" w:rsidP="0002637E">
      <w:pPr>
        <w:pStyle w:val="ListParagraph"/>
        <w:numPr>
          <w:ilvl w:val="0"/>
          <w:numId w:val="7"/>
        </w:numPr>
        <w:rPr>
          <w:rFonts w:ascii="Arial" w:hAnsi="Arial" w:cs="Arial"/>
          <w:sz w:val="24"/>
          <w:szCs w:val="24"/>
        </w:rPr>
      </w:pPr>
      <w:r w:rsidRPr="00AE56FF">
        <w:rPr>
          <w:rFonts w:ascii="Arial" w:hAnsi="Arial" w:cs="Arial"/>
          <w:sz w:val="24"/>
          <w:szCs w:val="24"/>
        </w:rPr>
        <w:t>In Hull, 54.2% of the population live in the bottom 20% of most deprived areas nationally, however across the rest of the area only 6.7% of the population live in the bottom 20% of most deprived areas.</w:t>
      </w:r>
    </w:p>
    <w:p w14:paraId="6939692D" w14:textId="57C65725" w:rsidR="008B2B71" w:rsidRPr="00AE56FF" w:rsidRDefault="0002637E" w:rsidP="0002637E">
      <w:pPr>
        <w:pStyle w:val="ListParagraph"/>
        <w:numPr>
          <w:ilvl w:val="0"/>
          <w:numId w:val="7"/>
        </w:numPr>
        <w:rPr>
          <w:rFonts w:ascii="Arial" w:hAnsi="Arial" w:cs="Arial"/>
          <w:sz w:val="24"/>
          <w:szCs w:val="24"/>
        </w:rPr>
      </w:pPr>
      <w:r w:rsidRPr="00AE56FF">
        <w:rPr>
          <w:rFonts w:ascii="Arial" w:hAnsi="Arial" w:cs="Arial"/>
          <w:sz w:val="24"/>
          <w:szCs w:val="24"/>
        </w:rPr>
        <w:t xml:space="preserve">High demand for help related to falls, </w:t>
      </w:r>
      <w:proofErr w:type="gramStart"/>
      <w:r w:rsidRPr="00AE56FF">
        <w:rPr>
          <w:rFonts w:ascii="Arial" w:hAnsi="Arial" w:cs="Arial"/>
          <w:sz w:val="24"/>
          <w:szCs w:val="24"/>
        </w:rPr>
        <w:t>stroke</w:t>
      </w:r>
      <w:proofErr w:type="gramEnd"/>
      <w:r w:rsidRPr="00AE56FF">
        <w:rPr>
          <w:rFonts w:ascii="Arial" w:hAnsi="Arial" w:cs="Arial"/>
          <w:sz w:val="24"/>
          <w:szCs w:val="24"/>
        </w:rPr>
        <w:t xml:space="preserve"> and heart problems. Breathing problems and mental health issues are prevalent.</w:t>
      </w:r>
    </w:p>
    <w:p w14:paraId="2FB40E2F" w14:textId="45A67784" w:rsidR="0002637E" w:rsidRPr="002A7AD4" w:rsidRDefault="0002637E" w:rsidP="00221CDC">
      <w:pPr>
        <w:rPr>
          <w:rFonts w:ascii="Arial" w:hAnsi="Arial" w:cs="Arial"/>
          <w:b/>
          <w:bCs/>
          <w:sz w:val="24"/>
          <w:szCs w:val="24"/>
        </w:rPr>
      </w:pPr>
      <w:r w:rsidRPr="002A7AD4">
        <w:rPr>
          <w:rFonts w:ascii="Arial" w:hAnsi="Arial" w:cs="Arial"/>
          <w:b/>
          <w:bCs/>
          <w:sz w:val="24"/>
          <w:szCs w:val="24"/>
        </w:rPr>
        <w:t>West Yorkshire</w:t>
      </w:r>
    </w:p>
    <w:p w14:paraId="0DB8628D" w14:textId="21D18D11" w:rsidR="0002637E" w:rsidRPr="00AE56FF" w:rsidRDefault="0058283F" w:rsidP="00863090">
      <w:pPr>
        <w:pStyle w:val="ListParagraph"/>
        <w:numPr>
          <w:ilvl w:val="0"/>
          <w:numId w:val="8"/>
        </w:numPr>
        <w:rPr>
          <w:rFonts w:ascii="Arial" w:hAnsi="Arial" w:cs="Arial"/>
          <w:sz w:val="24"/>
          <w:szCs w:val="24"/>
        </w:rPr>
      </w:pPr>
      <w:r w:rsidRPr="00AE56FF">
        <w:rPr>
          <w:rFonts w:ascii="Arial" w:hAnsi="Arial" w:cs="Arial"/>
          <w:sz w:val="24"/>
          <w:szCs w:val="24"/>
        </w:rPr>
        <w:t>Population of 2.4 million</w:t>
      </w:r>
    </w:p>
    <w:p w14:paraId="35799CA6" w14:textId="5DD8C7BB" w:rsidR="008B2B71" w:rsidRPr="00AE56FF" w:rsidRDefault="0058283F" w:rsidP="00863090">
      <w:pPr>
        <w:pStyle w:val="ListParagraph"/>
        <w:numPr>
          <w:ilvl w:val="0"/>
          <w:numId w:val="8"/>
        </w:numPr>
        <w:rPr>
          <w:rFonts w:ascii="Arial" w:hAnsi="Arial" w:cs="Arial"/>
          <w:sz w:val="24"/>
          <w:szCs w:val="24"/>
        </w:rPr>
      </w:pPr>
      <w:r w:rsidRPr="00AE56FF">
        <w:rPr>
          <w:rFonts w:ascii="Arial" w:hAnsi="Arial" w:cs="Arial"/>
          <w:sz w:val="24"/>
          <w:szCs w:val="24"/>
        </w:rPr>
        <w:t xml:space="preserve">Population </w:t>
      </w:r>
      <w:proofErr w:type="gramStart"/>
      <w:r w:rsidRPr="00AE56FF">
        <w:rPr>
          <w:rFonts w:ascii="Arial" w:hAnsi="Arial" w:cs="Arial"/>
          <w:sz w:val="24"/>
          <w:szCs w:val="24"/>
        </w:rPr>
        <w:t>increase</w:t>
      </w:r>
      <w:proofErr w:type="gramEnd"/>
      <w:r w:rsidRPr="00AE56FF">
        <w:rPr>
          <w:rFonts w:ascii="Arial" w:hAnsi="Arial" w:cs="Arial"/>
          <w:sz w:val="24"/>
          <w:szCs w:val="24"/>
        </w:rPr>
        <w:t xml:space="preserve"> of 5.5% since 2011</w:t>
      </w:r>
    </w:p>
    <w:p w14:paraId="378967F4" w14:textId="092747D0" w:rsidR="008B2B71" w:rsidRPr="00AE56FF" w:rsidRDefault="0058283F" w:rsidP="00863090">
      <w:pPr>
        <w:pStyle w:val="ListParagraph"/>
        <w:numPr>
          <w:ilvl w:val="0"/>
          <w:numId w:val="8"/>
        </w:numPr>
        <w:rPr>
          <w:rFonts w:ascii="Arial" w:hAnsi="Arial" w:cs="Arial"/>
          <w:sz w:val="24"/>
          <w:szCs w:val="24"/>
        </w:rPr>
      </w:pPr>
      <w:r w:rsidRPr="00AE56FF">
        <w:rPr>
          <w:rFonts w:ascii="Arial" w:hAnsi="Arial" w:cs="Arial"/>
          <w:sz w:val="24"/>
          <w:szCs w:val="24"/>
        </w:rPr>
        <w:t xml:space="preserve">A younger population, with just </w:t>
      </w:r>
      <w:r w:rsidR="002A7AD4">
        <w:rPr>
          <w:rFonts w:ascii="Arial" w:hAnsi="Arial" w:cs="Arial"/>
          <w:sz w:val="24"/>
          <w:szCs w:val="24"/>
        </w:rPr>
        <w:t>1</w:t>
      </w:r>
      <w:r w:rsidRPr="00AE56FF">
        <w:rPr>
          <w:rFonts w:ascii="Arial" w:hAnsi="Arial" w:cs="Arial"/>
          <w:sz w:val="24"/>
          <w:szCs w:val="24"/>
        </w:rPr>
        <w:t>6.9% of people aged 65 or above.</w:t>
      </w:r>
    </w:p>
    <w:p w14:paraId="3668451B" w14:textId="39768CEF" w:rsidR="008B2B71" w:rsidRPr="00AE56FF" w:rsidRDefault="0058283F" w:rsidP="00863090">
      <w:pPr>
        <w:pStyle w:val="ListParagraph"/>
        <w:numPr>
          <w:ilvl w:val="0"/>
          <w:numId w:val="8"/>
        </w:numPr>
        <w:rPr>
          <w:rFonts w:ascii="Arial" w:hAnsi="Arial" w:cs="Arial"/>
          <w:sz w:val="24"/>
          <w:szCs w:val="24"/>
        </w:rPr>
      </w:pPr>
      <w:r w:rsidRPr="00AE56FF">
        <w:rPr>
          <w:rFonts w:ascii="Arial" w:hAnsi="Arial" w:cs="Arial"/>
          <w:sz w:val="24"/>
          <w:szCs w:val="24"/>
        </w:rPr>
        <w:t>27.5% of people belong to an ethnic minority, an increase of 55.7% since 2011.</w:t>
      </w:r>
    </w:p>
    <w:p w14:paraId="20AE6920" w14:textId="713C8943" w:rsidR="008B2B71" w:rsidRPr="00AE56FF" w:rsidRDefault="0058283F" w:rsidP="00863090">
      <w:pPr>
        <w:pStyle w:val="ListParagraph"/>
        <w:numPr>
          <w:ilvl w:val="0"/>
          <w:numId w:val="8"/>
        </w:numPr>
        <w:rPr>
          <w:rFonts w:ascii="Arial" w:hAnsi="Arial" w:cs="Arial"/>
          <w:sz w:val="24"/>
          <w:szCs w:val="24"/>
        </w:rPr>
      </w:pPr>
      <w:r w:rsidRPr="00AE56FF">
        <w:rPr>
          <w:rFonts w:ascii="Arial" w:hAnsi="Arial" w:cs="Arial"/>
          <w:sz w:val="24"/>
          <w:szCs w:val="24"/>
        </w:rPr>
        <w:t>In West Yorkshire, 35.1% of the population live in the bottom 20% of the most deprived areas nationally.</w:t>
      </w:r>
    </w:p>
    <w:p w14:paraId="4E6D5797" w14:textId="264A6E70" w:rsidR="008B2B71" w:rsidRPr="00AE56FF" w:rsidRDefault="007733FE" w:rsidP="00863090">
      <w:pPr>
        <w:pStyle w:val="ListParagraph"/>
        <w:numPr>
          <w:ilvl w:val="0"/>
          <w:numId w:val="8"/>
        </w:numPr>
        <w:rPr>
          <w:rFonts w:ascii="Arial" w:hAnsi="Arial" w:cs="Arial"/>
          <w:sz w:val="24"/>
          <w:szCs w:val="24"/>
        </w:rPr>
      </w:pPr>
      <w:r w:rsidRPr="00AE56FF">
        <w:rPr>
          <w:rFonts w:ascii="Arial" w:hAnsi="Arial" w:cs="Arial"/>
          <w:sz w:val="24"/>
          <w:szCs w:val="24"/>
        </w:rPr>
        <w:t>High number of calls relating to mental health.</w:t>
      </w:r>
    </w:p>
    <w:p w14:paraId="6FE50EB9" w14:textId="78A64348" w:rsidR="008B2B71" w:rsidRPr="002A7AD4" w:rsidRDefault="00863090" w:rsidP="00221CDC">
      <w:pPr>
        <w:rPr>
          <w:rFonts w:ascii="Arial" w:hAnsi="Arial" w:cs="Arial"/>
          <w:b/>
          <w:bCs/>
          <w:sz w:val="24"/>
          <w:szCs w:val="24"/>
        </w:rPr>
      </w:pPr>
      <w:r w:rsidRPr="002A7AD4">
        <w:rPr>
          <w:rFonts w:ascii="Arial" w:hAnsi="Arial" w:cs="Arial"/>
          <w:b/>
          <w:bCs/>
          <w:sz w:val="24"/>
          <w:szCs w:val="24"/>
        </w:rPr>
        <w:t>South Yorkshire</w:t>
      </w:r>
    </w:p>
    <w:p w14:paraId="6B3B7018" w14:textId="79D668EB" w:rsidR="008B2B71" w:rsidRPr="00AE56FF" w:rsidRDefault="00863090" w:rsidP="00C05649">
      <w:pPr>
        <w:pStyle w:val="ListParagraph"/>
        <w:numPr>
          <w:ilvl w:val="0"/>
          <w:numId w:val="9"/>
        </w:numPr>
        <w:rPr>
          <w:rFonts w:ascii="Arial" w:hAnsi="Arial" w:cs="Arial"/>
          <w:sz w:val="24"/>
          <w:szCs w:val="24"/>
        </w:rPr>
      </w:pPr>
      <w:r w:rsidRPr="00AE56FF">
        <w:rPr>
          <w:rFonts w:ascii="Arial" w:hAnsi="Arial" w:cs="Arial"/>
          <w:sz w:val="24"/>
          <w:szCs w:val="24"/>
        </w:rPr>
        <w:t>Population of 1.37 million</w:t>
      </w:r>
    </w:p>
    <w:p w14:paraId="09AC7CDD" w14:textId="4BA14AD4" w:rsidR="008B2B71" w:rsidRPr="00AE56FF" w:rsidRDefault="00863090" w:rsidP="00C05649">
      <w:pPr>
        <w:pStyle w:val="ListParagraph"/>
        <w:numPr>
          <w:ilvl w:val="0"/>
          <w:numId w:val="9"/>
        </w:numPr>
        <w:rPr>
          <w:rFonts w:ascii="Arial" w:hAnsi="Arial" w:cs="Arial"/>
          <w:sz w:val="24"/>
          <w:szCs w:val="24"/>
        </w:rPr>
      </w:pPr>
      <w:r w:rsidRPr="00AE56FF">
        <w:rPr>
          <w:rFonts w:ascii="Arial" w:hAnsi="Arial" w:cs="Arial"/>
          <w:sz w:val="24"/>
          <w:szCs w:val="24"/>
        </w:rPr>
        <w:t xml:space="preserve">Population </w:t>
      </w:r>
      <w:proofErr w:type="gramStart"/>
      <w:r w:rsidRPr="00AE56FF">
        <w:rPr>
          <w:rFonts w:ascii="Arial" w:hAnsi="Arial" w:cs="Arial"/>
          <w:sz w:val="24"/>
          <w:szCs w:val="24"/>
        </w:rPr>
        <w:t>increase</w:t>
      </w:r>
      <w:proofErr w:type="gramEnd"/>
      <w:r w:rsidRPr="00AE56FF">
        <w:rPr>
          <w:rFonts w:ascii="Arial" w:hAnsi="Arial" w:cs="Arial"/>
          <w:sz w:val="24"/>
          <w:szCs w:val="24"/>
        </w:rPr>
        <w:t xml:space="preserve"> of 2.3% since 2011</w:t>
      </w:r>
    </w:p>
    <w:p w14:paraId="3A6703AE" w14:textId="763A4DCF" w:rsidR="008B2B71" w:rsidRPr="00AE56FF" w:rsidRDefault="00C05649" w:rsidP="00C05649">
      <w:pPr>
        <w:pStyle w:val="ListParagraph"/>
        <w:numPr>
          <w:ilvl w:val="0"/>
          <w:numId w:val="9"/>
        </w:numPr>
        <w:rPr>
          <w:rFonts w:ascii="Arial" w:hAnsi="Arial" w:cs="Arial"/>
          <w:sz w:val="24"/>
          <w:szCs w:val="24"/>
        </w:rPr>
      </w:pPr>
      <w:r w:rsidRPr="00AE56FF">
        <w:rPr>
          <w:rFonts w:ascii="Arial" w:hAnsi="Arial" w:cs="Arial"/>
          <w:sz w:val="24"/>
          <w:szCs w:val="24"/>
        </w:rPr>
        <w:t xml:space="preserve">18.1% of people aged 65 and over – up by 14.1% in the past 12 </w:t>
      </w:r>
      <w:proofErr w:type="gramStart"/>
      <w:r w:rsidRPr="00AE56FF">
        <w:rPr>
          <w:rFonts w:ascii="Arial" w:hAnsi="Arial" w:cs="Arial"/>
          <w:sz w:val="24"/>
          <w:szCs w:val="24"/>
        </w:rPr>
        <w:t>years</w:t>
      </w:r>
      <w:proofErr w:type="gramEnd"/>
    </w:p>
    <w:p w14:paraId="611DBF10" w14:textId="5E21E765" w:rsidR="008B2B71" w:rsidRPr="00AE56FF" w:rsidRDefault="00C05649" w:rsidP="00C05649">
      <w:pPr>
        <w:pStyle w:val="ListParagraph"/>
        <w:numPr>
          <w:ilvl w:val="0"/>
          <w:numId w:val="9"/>
        </w:numPr>
        <w:rPr>
          <w:rFonts w:ascii="Arial" w:hAnsi="Arial" w:cs="Arial"/>
          <w:sz w:val="24"/>
          <w:szCs w:val="24"/>
        </w:rPr>
      </w:pPr>
      <w:r w:rsidRPr="00AE56FF">
        <w:rPr>
          <w:rFonts w:ascii="Arial" w:hAnsi="Arial" w:cs="Arial"/>
          <w:sz w:val="24"/>
          <w:szCs w:val="24"/>
        </w:rPr>
        <w:t xml:space="preserve">16.9% of people belong to an ethnic </w:t>
      </w:r>
      <w:proofErr w:type="gramStart"/>
      <w:r w:rsidRPr="00AE56FF">
        <w:rPr>
          <w:rFonts w:ascii="Arial" w:hAnsi="Arial" w:cs="Arial"/>
          <w:sz w:val="24"/>
          <w:szCs w:val="24"/>
        </w:rPr>
        <w:t>minority</w:t>
      </w:r>
      <w:proofErr w:type="gramEnd"/>
    </w:p>
    <w:p w14:paraId="6B05CB39" w14:textId="162738D9" w:rsidR="008B2B71" w:rsidRPr="00AE56FF" w:rsidRDefault="00C05649" w:rsidP="00C05649">
      <w:pPr>
        <w:pStyle w:val="ListParagraph"/>
        <w:numPr>
          <w:ilvl w:val="0"/>
          <w:numId w:val="9"/>
        </w:numPr>
        <w:rPr>
          <w:rFonts w:ascii="Arial" w:hAnsi="Arial" w:cs="Arial"/>
          <w:sz w:val="24"/>
          <w:szCs w:val="24"/>
        </w:rPr>
      </w:pPr>
      <w:r w:rsidRPr="00AE56FF">
        <w:rPr>
          <w:rFonts w:ascii="Arial" w:hAnsi="Arial" w:cs="Arial"/>
          <w:sz w:val="24"/>
          <w:szCs w:val="24"/>
        </w:rPr>
        <w:t xml:space="preserve">36.7% of people live in the bottom 20% of most deprived areas </w:t>
      </w:r>
      <w:proofErr w:type="gramStart"/>
      <w:r w:rsidRPr="00AE56FF">
        <w:rPr>
          <w:rFonts w:ascii="Arial" w:hAnsi="Arial" w:cs="Arial"/>
          <w:sz w:val="24"/>
          <w:szCs w:val="24"/>
        </w:rPr>
        <w:t>nationally</w:t>
      </w:r>
      <w:proofErr w:type="gramEnd"/>
    </w:p>
    <w:p w14:paraId="68601C03" w14:textId="26B0DD5C" w:rsidR="008B2B71" w:rsidRPr="00AE56FF" w:rsidRDefault="00C05649" w:rsidP="00C05649">
      <w:pPr>
        <w:pStyle w:val="ListParagraph"/>
        <w:numPr>
          <w:ilvl w:val="0"/>
          <w:numId w:val="9"/>
        </w:numPr>
        <w:rPr>
          <w:rFonts w:ascii="Arial" w:hAnsi="Arial" w:cs="Arial"/>
          <w:sz w:val="24"/>
          <w:szCs w:val="24"/>
        </w:rPr>
      </w:pPr>
      <w:r w:rsidRPr="00AE56FF">
        <w:rPr>
          <w:rFonts w:ascii="Arial" w:hAnsi="Arial" w:cs="Arial"/>
          <w:sz w:val="24"/>
          <w:szCs w:val="24"/>
        </w:rPr>
        <w:t xml:space="preserve">Prevalence of issues related to obesity and smoking, such as breathing problems, </w:t>
      </w:r>
      <w:proofErr w:type="gramStart"/>
      <w:r w:rsidRPr="00AE56FF">
        <w:rPr>
          <w:rFonts w:ascii="Arial" w:hAnsi="Arial" w:cs="Arial"/>
          <w:sz w:val="24"/>
          <w:szCs w:val="24"/>
        </w:rPr>
        <w:t>diabetes</w:t>
      </w:r>
      <w:proofErr w:type="gramEnd"/>
      <w:r w:rsidRPr="00AE56FF">
        <w:rPr>
          <w:rFonts w:ascii="Arial" w:hAnsi="Arial" w:cs="Arial"/>
          <w:sz w:val="24"/>
          <w:szCs w:val="24"/>
        </w:rPr>
        <w:t xml:space="preserve"> and heart disease.</w:t>
      </w:r>
    </w:p>
    <w:p w14:paraId="37CA8D77" w14:textId="68F19F60" w:rsidR="008B2B71" w:rsidRPr="00AE56FF" w:rsidRDefault="00413681" w:rsidP="00221CDC">
      <w:pPr>
        <w:rPr>
          <w:rFonts w:ascii="Arial" w:hAnsi="Arial" w:cs="Arial"/>
          <w:sz w:val="24"/>
          <w:szCs w:val="24"/>
        </w:rPr>
      </w:pPr>
      <w:r w:rsidRPr="00AE56FF">
        <w:rPr>
          <w:rFonts w:ascii="Arial" w:hAnsi="Arial" w:cs="Arial"/>
          <w:sz w:val="24"/>
          <w:szCs w:val="24"/>
        </w:rPr>
        <w:t>Average life expectancy in Yorkshire and the Humber is 78.4 for males and 82.2 for females. This ranges from 75.6 years for males and 80.0 years for females in the Humber to 80.4 years for males and 84.1 years for females in North Yorkshire.</w:t>
      </w:r>
    </w:p>
    <w:p w14:paraId="0D9034E1" w14:textId="2CEA19C5" w:rsidR="008B2B71" w:rsidRPr="00AE56FF" w:rsidRDefault="005E4049" w:rsidP="00221CDC">
      <w:pPr>
        <w:rPr>
          <w:rFonts w:ascii="Arial" w:hAnsi="Arial" w:cs="Arial"/>
          <w:sz w:val="24"/>
          <w:szCs w:val="24"/>
        </w:rPr>
      </w:pPr>
      <w:r w:rsidRPr="00AE56FF">
        <w:rPr>
          <w:rFonts w:ascii="Arial" w:hAnsi="Arial" w:cs="Arial"/>
          <w:sz w:val="24"/>
          <w:szCs w:val="24"/>
        </w:rPr>
        <w:lastRenderedPageBreak/>
        <w:t>Yorkshire Ambulance Service is rated as ‘Good’ overall by the Care Quality Commission (CQC)</w:t>
      </w:r>
      <w:r w:rsidR="00B72F95" w:rsidRPr="00AE56FF">
        <w:rPr>
          <w:rFonts w:ascii="Arial" w:hAnsi="Arial" w:cs="Arial"/>
          <w:sz w:val="24"/>
          <w:szCs w:val="24"/>
        </w:rPr>
        <w:t>.</w:t>
      </w:r>
    </w:p>
    <w:p w14:paraId="01BE1864" w14:textId="0AC3F99C" w:rsidR="00B72F95" w:rsidRPr="002A7AD4" w:rsidRDefault="00A97FFB" w:rsidP="00221CDC">
      <w:pPr>
        <w:rPr>
          <w:rFonts w:ascii="Arial" w:hAnsi="Arial" w:cs="Arial"/>
          <w:b/>
          <w:bCs/>
          <w:sz w:val="24"/>
          <w:szCs w:val="24"/>
        </w:rPr>
      </w:pPr>
      <w:r w:rsidRPr="002A7AD4">
        <w:rPr>
          <w:rFonts w:ascii="Arial" w:hAnsi="Arial" w:cs="Arial"/>
          <w:b/>
          <w:bCs/>
          <w:sz w:val="28"/>
          <w:szCs w:val="28"/>
        </w:rPr>
        <w:t xml:space="preserve">Why YAS Needs </w:t>
      </w:r>
      <w:proofErr w:type="gramStart"/>
      <w:r w:rsidRPr="002A7AD4">
        <w:rPr>
          <w:rFonts w:ascii="Arial" w:hAnsi="Arial" w:cs="Arial"/>
          <w:b/>
          <w:bCs/>
          <w:sz w:val="28"/>
          <w:szCs w:val="28"/>
        </w:rPr>
        <w:t>A</w:t>
      </w:r>
      <w:proofErr w:type="gramEnd"/>
      <w:r w:rsidRPr="002A7AD4">
        <w:rPr>
          <w:rFonts w:ascii="Arial" w:hAnsi="Arial" w:cs="Arial"/>
          <w:b/>
          <w:bCs/>
          <w:sz w:val="28"/>
          <w:szCs w:val="28"/>
        </w:rPr>
        <w:t xml:space="preserve"> Bold New Direction</w:t>
      </w:r>
    </w:p>
    <w:p w14:paraId="15379DD1" w14:textId="77777777" w:rsidR="00622279" w:rsidRPr="00AE56FF" w:rsidRDefault="00A97FFB" w:rsidP="00221CDC">
      <w:pPr>
        <w:rPr>
          <w:rFonts w:ascii="Arial" w:hAnsi="Arial" w:cs="Arial"/>
          <w:sz w:val="24"/>
          <w:szCs w:val="24"/>
        </w:rPr>
      </w:pPr>
      <w:r w:rsidRPr="00AE56FF">
        <w:rPr>
          <w:rFonts w:ascii="Arial" w:hAnsi="Arial" w:cs="Arial"/>
          <w:sz w:val="24"/>
          <w:szCs w:val="24"/>
        </w:rPr>
        <w:t xml:space="preserve">The world we live in today is strikingly different to the one we inhabited just a few years ago: </w:t>
      </w:r>
    </w:p>
    <w:p w14:paraId="232A1558" w14:textId="77777777" w:rsidR="00622279" w:rsidRPr="00AE56FF" w:rsidRDefault="00A97FFB" w:rsidP="005E11F8">
      <w:pPr>
        <w:pStyle w:val="ListParagraph"/>
        <w:numPr>
          <w:ilvl w:val="0"/>
          <w:numId w:val="10"/>
        </w:numPr>
        <w:rPr>
          <w:rFonts w:ascii="Arial" w:hAnsi="Arial" w:cs="Arial"/>
          <w:sz w:val="24"/>
          <w:szCs w:val="24"/>
        </w:rPr>
      </w:pPr>
      <w:r w:rsidRPr="00AE56FF">
        <w:rPr>
          <w:rFonts w:ascii="Arial" w:hAnsi="Arial" w:cs="Arial"/>
          <w:sz w:val="24"/>
          <w:szCs w:val="24"/>
        </w:rPr>
        <w:t xml:space="preserve">Yorkshire’s population has increased by around 4% (220,000 people) over the past decade. </w:t>
      </w:r>
    </w:p>
    <w:p w14:paraId="390A91B3" w14:textId="77777777" w:rsidR="00622279" w:rsidRPr="00AE56FF" w:rsidRDefault="00A97FFB" w:rsidP="005E11F8">
      <w:pPr>
        <w:pStyle w:val="ListParagraph"/>
        <w:numPr>
          <w:ilvl w:val="0"/>
          <w:numId w:val="10"/>
        </w:numPr>
        <w:rPr>
          <w:rFonts w:ascii="Arial" w:hAnsi="Arial" w:cs="Arial"/>
          <w:sz w:val="24"/>
          <w:szCs w:val="24"/>
        </w:rPr>
      </w:pPr>
      <w:r w:rsidRPr="00AE56FF">
        <w:rPr>
          <w:rFonts w:ascii="Arial" w:hAnsi="Arial" w:cs="Arial"/>
          <w:sz w:val="24"/>
          <w:szCs w:val="24"/>
        </w:rPr>
        <w:t xml:space="preserve">The number of people aged over 65 has increased by almost 150,000 during that time. </w:t>
      </w:r>
    </w:p>
    <w:p w14:paraId="53B8FF89" w14:textId="77777777" w:rsidR="00622279" w:rsidRPr="00AE56FF" w:rsidRDefault="00A97FFB" w:rsidP="005E11F8">
      <w:pPr>
        <w:pStyle w:val="ListParagraph"/>
        <w:numPr>
          <w:ilvl w:val="0"/>
          <w:numId w:val="10"/>
        </w:numPr>
        <w:rPr>
          <w:rFonts w:ascii="Arial" w:hAnsi="Arial" w:cs="Arial"/>
          <w:sz w:val="24"/>
          <w:szCs w:val="24"/>
        </w:rPr>
      </w:pPr>
      <w:r w:rsidRPr="00AE56FF">
        <w:rPr>
          <w:rFonts w:ascii="Arial" w:hAnsi="Arial" w:cs="Arial"/>
          <w:sz w:val="24"/>
          <w:szCs w:val="24"/>
        </w:rPr>
        <w:t xml:space="preserve">There is an increasing prevalence of frailty in an ageing population, the health inequalities gap is growing and is likely to widen further due to the cost-of-living crisis and anxiety and depression are increasing. </w:t>
      </w:r>
    </w:p>
    <w:p w14:paraId="7EA8FCB5" w14:textId="77777777" w:rsidR="00622279" w:rsidRPr="00AE56FF" w:rsidRDefault="00A97FFB" w:rsidP="005E11F8">
      <w:pPr>
        <w:pStyle w:val="ListParagraph"/>
        <w:numPr>
          <w:ilvl w:val="0"/>
          <w:numId w:val="10"/>
        </w:numPr>
        <w:rPr>
          <w:rFonts w:ascii="Arial" w:hAnsi="Arial" w:cs="Arial"/>
          <w:sz w:val="24"/>
          <w:szCs w:val="24"/>
        </w:rPr>
      </w:pPr>
      <w:r w:rsidRPr="00AE56FF">
        <w:rPr>
          <w:rFonts w:ascii="Arial" w:hAnsi="Arial" w:cs="Arial"/>
          <w:sz w:val="24"/>
          <w:szCs w:val="24"/>
        </w:rPr>
        <w:t xml:space="preserve">We have experienced an increase in the proportion of responses required to the most serious Category 1 emergency incidents compared to pre-COVID levels. </w:t>
      </w:r>
    </w:p>
    <w:p w14:paraId="135CA0B8" w14:textId="77777777" w:rsidR="00622279" w:rsidRPr="00AE56FF" w:rsidRDefault="00A97FFB" w:rsidP="005E11F8">
      <w:pPr>
        <w:pStyle w:val="ListParagraph"/>
        <w:numPr>
          <w:ilvl w:val="0"/>
          <w:numId w:val="10"/>
        </w:numPr>
        <w:rPr>
          <w:rFonts w:ascii="Arial" w:hAnsi="Arial" w:cs="Arial"/>
          <w:sz w:val="24"/>
          <w:szCs w:val="24"/>
        </w:rPr>
      </w:pPr>
      <w:r w:rsidRPr="00AE56FF">
        <w:rPr>
          <w:rFonts w:ascii="Arial" w:hAnsi="Arial" w:cs="Arial"/>
          <w:sz w:val="24"/>
          <w:szCs w:val="24"/>
        </w:rPr>
        <w:t xml:space="preserve">Crowding in emergency departments means hospital handover delays are on the rise, impacting how long our vehicles are on the road and how long we can spend with patients. </w:t>
      </w:r>
    </w:p>
    <w:p w14:paraId="40A0ABA0" w14:textId="77777777" w:rsidR="00622279" w:rsidRPr="00AE56FF" w:rsidRDefault="00A97FFB" w:rsidP="005E11F8">
      <w:pPr>
        <w:pStyle w:val="ListParagraph"/>
        <w:numPr>
          <w:ilvl w:val="0"/>
          <w:numId w:val="10"/>
        </w:numPr>
        <w:rPr>
          <w:rFonts w:ascii="Arial" w:hAnsi="Arial" w:cs="Arial"/>
          <w:sz w:val="24"/>
          <w:szCs w:val="24"/>
        </w:rPr>
      </w:pPr>
      <w:r w:rsidRPr="00AE56FF">
        <w:rPr>
          <w:rFonts w:ascii="Arial" w:hAnsi="Arial" w:cs="Arial"/>
          <w:sz w:val="24"/>
          <w:szCs w:val="24"/>
        </w:rPr>
        <w:t xml:space="preserve">Many people are clinically ready to leave hospital each day but are unable to be discharged. </w:t>
      </w:r>
    </w:p>
    <w:p w14:paraId="325CBB4B" w14:textId="77777777" w:rsidR="005E11F8" w:rsidRPr="00AE56FF" w:rsidRDefault="00A97FFB" w:rsidP="005E11F8">
      <w:pPr>
        <w:pStyle w:val="ListParagraph"/>
        <w:numPr>
          <w:ilvl w:val="0"/>
          <w:numId w:val="10"/>
        </w:numPr>
        <w:rPr>
          <w:rFonts w:ascii="Arial" w:hAnsi="Arial" w:cs="Arial"/>
          <w:sz w:val="24"/>
          <w:szCs w:val="24"/>
        </w:rPr>
      </w:pPr>
      <w:r w:rsidRPr="00AE56FF">
        <w:rPr>
          <w:rFonts w:ascii="Arial" w:hAnsi="Arial" w:cs="Arial"/>
          <w:sz w:val="24"/>
          <w:szCs w:val="24"/>
        </w:rPr>
        <w:t>Workforces are stretched in terms of capacity, with poor morale in many areas of the NHS and social care, forcing people to leave.</w:t>
      </w:r>
    </w:p>
    <w:p w14:paraId="39184C64" w14:textId="77777777" w:rsidR="005E11F8" w:rsidRPr="00AE56FF" w:rsidRDefault="00A97FFB" w:rsidP="00221CDC">
      <w:pPr>
        <w:rPr>
          <w:rFonts w:ascii="Arial" w:hAnsi="Arial" w:cs="Arial"/>
          <w:sz w:val="24"/>
          <w:szCs w:val="24"/>
        </w:rPr>
      </w:pPr>
      <w:r w:rsidRPr="00AE56FF">
        <w:rPr>
          <w:rFonts w:ascii="Arial" w:hAnsi="Arial" w:cs="Arial"/>
          <w:sz w:val="24"/>
          <w:szCs w:val="24"/>
        </w:rPr>
        <w:t>Growing pressures on services have prompted a fundamentally different conversation about the role of the NHS in prevention and its broader influence in local communities.</w:t>
      </w:r>
    </w:p>
    <w:p w14:paraId="2369409D" w14:textId="7437595D" w:rsidR="00A97FFB" w:rsidRPr="00AE56FF" w:rsidRDefault="00A97FFB" w:rsidP="00221CDC">
      <w:pPr>
        <w:rPr>
          <w:rFonts w:ascii="Arial" w:hAnsi="Arial" w:cs="Arial"/>
          <w:sz w:val="24"/>
          <w:szCs w:val="24"/>
        </w:rPr>
      </w:pPr>
      <w:r w:rsidRPr="00AE56FF">
        <w:rPr>
          <w:rFonts w:ascii="Arial" w:hAnsi="Arial" w:cs="Arial"/>
          <w:sz w:val="24"/>
          <w:szCs w:val="24"/>
        </w:rPr>
        <w:t>For healthcare providers, standing still is not an option. Our new strategy represents a major step change in how we will deliver services fit for the future.</w:t>
      </w:r>
    </w:p>
    <w:p w14:paraId="601DC2C8" w14:textId="77777777" w:rsidR="00FA74F6" w:rsidRPr="002A7AD4" w:rsidRDefault="00FA74F6" w:rsidP="00221CDC">
      <w:pPr>
        <w:rPr>
          <w:rFonts w:ascii="Arial" w:hAnsi="Arial" w:cs="Arial"/>
          <w:b/>
          <w:bCs/>
          <w:sz w:val="28"/>
          <w:szCs w:val="28"/>
        </w:rPr>
      </w:pPr>
      <w:r w:rsidRPr="002A7AD4">
        <w:rPr>
          <w:rFonts w:ascii="Arial" w:hAnsi="Arial" w:cs="Arial"/>
          <w:b/>
          <w:bCs/>
          <w:sz w:val="28"/>
          <w:szCs w:val="28"/>
        </w:rPr>
        <w:t xml:space="preserve">Listening to what people want and need from </w:t>
      </w:r>
      <w:proofErr w:type="gramStart"/>
      <w:r w:rsidRPr="002A7AD4">
        <w:rPr>
          <w:rFonts w:ascii="Arial" w:hAnsi="Arial" w:cs="Arial"/>
          <w:b/>
          <w:bCs/>
          <w:sz w:val="28"/>
          <w:szCs w:val="28"/>
        </w:rPr>
        <w:t>us</w:t>
      </w:r>
      <w:proofErr w:type="gramEnd"/>
      <w:r w:rsidRPr="002A7AD4">
        <w:rPr>
          <w:rFonts w:ascii="Arial" w:hAnsi="Arial" w:cs="Arial"/>
          <w:b/>
          <w:bCs/>
          <w:sz w:val="28"/>
          <w:szCs w:val="28"/>
        </w:rPr>
        <w:t xml:space="preserve"> </w:t>
      </w:r>
    </w:p>
    <w:p w14:paraId="7C47A571" w14:textId="77EFAD0C" w:rsidR="00FA74F6" w:rsidRPr="00AE56FF" w:rsidRDefault="00FA74F6" w:rsidP="00221CDC">
      <w:pPr>
        <w:rPr>
          <w:rFonts w:ascii="Arial" w:hAnsi="Arial" w:cs="Arial"/>
          <w:sz w:val="24"/>
          <w:szCs w:val="24"/>
        </w:rPr>
      </w:pPr>
      <w:r w:rsidRPr="00AE56FF">
        <w:rPr>
          <w:rFonts w:ascii="Arial" w:hAnsi="Arial" w:cs="Arial"/>
          <w:sz w:val="24"/>
          <w:szCs w:val="24"/>
        </w:rPr>
        <w:t xml:space="preserve">We actively listened to our patients, our staff, our volunteers, our </w:t>
      </w:r>
      <w:proofErr w:type="gramStart"/>
      <w:r w:rsidRPr="00AE56FF">
        <w:rPr>
          <w:rFonts w:ascii="Arial" w:hAnsi="Arial" w:cs="Arial"/>
          <w:sz w:val="24"/>
          <w:szCs w:val="24"/>
        </w:rPr>
        <w:t>communities</w:t>
      </w:r>
      <w:proofErr w:type="gramEnd"/>
      <w:r w:rsidRPr="00AE56FF">
        <w:rPr>
          <w:rFonts w:ascii="Arial" w:hAnsi="Arial" w:cs="Arial"/>
          <w:sz w:val="24"/>
          <w:szCs w:val="24"/>
        </w:rPr>
        <w:t xml:space="preserve"> and our healthcare partners to make sure our strategy is reflective of their views and expectations.</w:t>
      </w:r>
    </w:p>
    <w:p w14:paraId="1D7A7AB7" w14:textId="63A2CF18" w:rsidR="00A97FFB" w:rsidRPr="00AE56FF" w:rsidRDefault="00FA74F6" w:rsidP="00221CDC">
      <w:pPr>
        <w:rPr>
          <w:rFonts w:ascii="Arial" w:hAnsi="Arial" w:cs="Arial"/>
          <w:sz w:val="24"/>
          <w:szCs w:val="24"/>
        </w:rPr>
      </w:pPr>
      <w:r w:rsidRPr="00AE56FF">
        <w:rPr>
          <w:rFonts w:ascii="Arial" w:hAnsi="Arial" w:cs="Arial"/>
          <w:sz w:val="24"/>
          <w:szCs w:val="24"/>
        </w:rPr>
        <w:t>To create our new strategy, we have:</w:t>
      </w:r>
    </w:p>
    <w:p w14:paraId="4884B63D" w14:textId="23E747AC" w:rsidR="008B2B71" w:rsidRPr="00AE56FF" w:rsidRDefault="00FA74F6" w:rsidP="00153E37">
      <w:pPr>
        <w:pStyle w:val="ListParagraph"/>
        <w:numPr>
          <w:ilvl w:val="0"/>
          <w:numId w:val="11"/>
        </w:numPr>
        <w:rPr>
          <w:rFonts w:ascii="Arial" w:hAnsi="Arial" w:cs="Arial"/>
          <w:sz w:val="24"/>
          <w:szCs w:val="24"/>
        </w:rPr>
      </w:pPr>
      <w:r w:rsidRPr="00AE56FF">
        <w:rPr>
          <w:rFonts w:ascii="Arial" w:hAnsi="Arial" w:cs="Arial"/>
          <w:sz w:val="24"/>
          <w:szCs w:val="24"/>
        </w:rPr>
        <w:t>Gathered opinions of colleagues at all levels of our organisation, through a mix of online crowdsourcing tools and face-to-face interviews.</w:t>
      </w:r>
    </w:p>
    <w:p w14:paraId="162680AB" w14:textId="78BE9E4C" w:rsidR="00FA74F6" w:rsidRPr="00AE56FF" w:rsidRDefault="00B46E84" w:rsidP="00153E37">
      <w:pPr>
        <w:pStyle w:val="ListParagraph"/>
        <w:numPr>
          <w:ilvl w:val="0"/>
          <w:numId w:val="11"/>
        </w:numPr>
        <w:rPr>
          <w:rFonts w:ascii="Arial" w:hAnsi="Arial" w:cs="Arial"/>
          <w:sz w:val="24"/>
          <w:szCs w:val="24"/>
        </w:rPr>
      </w:pPr>
      <w:r w:rsidRPr="00AE56FF">
        <w:rPr>
          <w:rFonts w:ascii="Arial" w:hAnsi="Arial" w:cs="Arial"/>
          <w:sz w:val="24"/>
          <w:szCs w:val="24"/>
        </w:rPr>
        <w:t>Visited contact centres, emergency departments and ambulance stations to ensure frontline workers’ voices were heard.</w:t>
      </w:r>
    </w:p>
    <w:p w14:paraId="7977BFFF" w14:textId="2D258E64" w:rsidR="00B46E84" w:rsidRPr="00AE56FF" w:rsidRDefault="00B46E84" w:rsidP="00153E37">
      <w:pPr>
        <w:pStyle w:val="ListParagraph"/>
        <w:numPr>
          <w:ilvl w:val="0"/>
          <w:numId w:val="11"/>
        </w:numPr>
        <w:rPr>
          <w:rFonts w:ascii="Arial" w:hAnsi="Arial" w:cs="Arial"/>
          <w:sz w:val="24"/>
          <w:szCs w:val="24"/>
        </w:rPr>
      </w:pPr>
      <w:r w:rsidRPr="00AE56FF">
        <w:rPr>
          <w:rFonts w:ascii="Arial" w:hAnsi="Arial" w:cs="Arial"/>
          <w:sz w:val="24"/>
          <w:szCs w:val="24"/>
        </w:rPr>
        <w:t>Engaged externally with our healthcare system partners in all corners of the region.</w:t>
      </w:r>
    </w:p>
    <w:p w14:paraId="04AA31E6" w14:textId="779DD679" w:rsidR="00B46E84" w:rsidRPr="00AE56FF" w:rsidRDefault="00B46E84" w:rsidP="00153E37">
      <w:pPr>
        <w:pStyle w:val="ListParagraph"/>
        <w:numPr>
          <w:ilvl w:val="0"/>
          <w:numId w:val="11"/>
        </w:numPr>
        <w:rPr>
          <w:rFonts w:ascii="Arial" w:hAnsi="Arial" w:cs="Arial"/>
          <w:sz w:val="24"/>
          <w:szCs w:val="24"/>
        </w:rPr>
      </w:pPr>
      <w:r w:rsidRPr="00AE56FF">
        <w:rPr>
          <w:rFonts w:ascii="Arial" w:hAnsi="Arial" w:cs="Arial"/>
          <w:sz w:val="24"/>
          <w:szCs w:val="24"/>
        </w:rPr>
        <w:t>Shaped ideas and debated priorities with our leaders during dedicated and facilitated sessions.</w:t>
      </w:r>
    </w:p>
    <w:p w14:paraId="687792E1" w14:textId="03BFC15D" w:rsidR="008B2B71" w:rsidRPr="00AE56FF" w:rsidRDefault="00B46E84" w:rsidP="00153E37">
      <w:pPr>
        <w:pStyle w:val="ListParagraph"/>
        <w:numPr>
          <w:ilvl w:val="0"/>
          <w:numId w:val="11"/>
        </w:numPr>
        <w:rPr>
          <w:rFonts w:ascii="Arial" w:hAnsi="Arial" w:cs="Arial"/>
          <w:sz w:val="24"/>
          <w:szCs w:val="24"/>
        </w:rPr>
      </w:pPr>
      <w:r w:rsidRPr="00AE56FF">
        <w:rPr>
          <w:rFonts w:ascii="Arial" w:hAnsi="Arial" w:cs="Arial"/>
          <w:sz w:val="24"/>
          <w:szCs w:val="24"/>
        </w:rPr>
        <w:t>Held community engagement sessions across the region to engage patients, local Healthwatch organisations and our Critical Friends Network.</w:t>
      </w:r>
    </w:p>
    <w:p w14:paraId="22BA6659" w14:textId="6D56C095" w:rsidR="008B2B71" w:rsidRPr="00AE56FF" w:rsidRDefault="00153E37" w:rsidP="00153E37">
      <w:pPr>
        <w:pStyle w:val="ListParagraph"/>
        <w:numPr>
          <w:ilvl w:val="0"/>
          <w:numId w:val="11"/>
        </w:numPr>
        <w:rPr>
          <w:rFonts w:ascii="Arial" w:hAnsi="Arial" w:cs="Arial"/>
          <w:sz w:val="24"/>
          <w:szCs w:val="24"/>
        </w:rPr>
      </w:pPr>
      <w:r w:rsidRPr="00AE56FF">
        <w:rPr>
          <w:rFonts w:ascii="Arial" w:hAnsi="Arial" w:cs="Arial"/>
          <w:sz w:val="24"/>
          <w:szCs w:val="24"/>
        </w:rPr>
        <w:lastRenderedPageBreak/>
        <w:t>Took great care to speak to those who often find it ‘harder to be heard’ – such as voluntary, community and faith organisations, social enterprises and those in ethnic minority, LGBTQ+ and disability groups.</w:t>
      </w:r>
    </w:p>
    <w:p w14:paraId="62901085" w14:textId="77777777" w:rsidR="00153E37" w:rsidRPr="002A7AD4" w:rsidRDefault="00153E37" w:rsidP="00221CDC">
      <w:pPr>
        <w:rPr>
          <w:rFonts w:ascii="Arial" w:hAnsi="Arial" w:cs="Arial"/>
          <w:b/>
          <w:bCs/>
          <w:sz w:val="28"/>
          <w:szCs w:val="28"/>
        </w:rPr>
      </w:pPr>
      <w:r w:rsidRPr="002A7AD4">
        <w:rPr>
          <w:rFonts w:ascii="Arial" w:hAnsi="Arial" w:cs="Arial"/>
          <w:b/>
          <w:bCs/>
          <w:sz w:val="28"/>
          <w:szCs w:val="28"/>
        </w:rPr>
        <w:t xml:space="preserve">Building on our success </w:t>
      </w:r>
    </w:p>
    <w:p w14:paraId="0283E91D" w14:textId="77777777" w:rsidR="00153E37" w:rsidRPr="00AE56FF" w:rsidRDefault="00153E37" w:rsidP="00221CDC">
      <w:pPr>
        <w:rPr>
          <w:rFonts w:ascii="Arial" w:hAnsi="Arial" w:cs="Arial"/>
          <w:sz w:val="24"/>
          <w:szCs w:val="24"/>
        </w:rPr>
      </w:pPr>
      <w:r w:rsidRPr="00AE56FF">
        <w:rPr>
          <w:rFonts w:ascii="Arial" w:hAnsi="Arial" w:cs="Arial"/>
          <w:sz w:val="24"/>
          <w:szCs w:val="24"/>
        </w:rPr>
        <w:t xml:space="preserve">We are proud of our achievements over the past five years, particularly against the backdrop of unprecedented pressures posed by the COVID-19 pandemic. Our new strategy builds on the progress and learning gained from our 2018-23 ‘One Team, Best Care’ strategy, which set out four key ambitions: </w:t>
      </w:r>
    </w:p>
    <w:p w14:paraId="1877238D" w14:textId="77777777" w:rsidR="00AC550A" w:rsidRPr="00AE56FF" w:rsidRDefault="00153E37" w:rsidP="00AC550A">
      <w:pPr>
        <w:pStyle w:val="ListParagraph"/>
        <w:numPr>
          <w:ilvl w:val="0"/>
          <w:numId w:val="12"/>
        </w:numPr>
        <w:rPr>
          <w:rFonts w:ascii="Arial" w:hAnsi="Arial" w:cs="Arial"/>
          <w:sz w:val="24"/>
          <w:szCs w:val="24"/>
        </w:rPr>
      </w:pPr>
      <w:r w:rsidRPr="00AE56FF">
        <w:rPr>
          <w:rFonts w:ascii="Arial" w:hAnsi="Arial" w:cs="Arial"/>
          <w:sz w:val="24"/>
          <w:szCs w:val="24"/>
        </w:rPr>
        <w:t xml:space="preserve">Patients and communities experience fully joined-up care responsive to their needs. </w:t>
      </w:r>
    </w:p>
    <w:p w14:paraId="476174A0" w14:textId="77777777" w:rsidR="00AC550A" w:rsidRPr="00AE56FF" w:rsidRDefault="00153E37" w:rsidP="00AC550A">
      <w:pPr>
        <w:pStyle w:val="ListParagraph"/>
        <w:numPr>
          <w:ilvl w:val="0"/>
          <w:numId w:val="12"/>
        </w:numPr>
        <w:rPr>
          <w:rFonts w:ascii="Arial" w:hAnsi="Arial" w:cs="Arial"/>
          <w:sz w:val="24"/>
          <w:szCs w:val="24"/>
        </w:rPr>
      </w:pPr>
      <w:r w:rsidRPr="00AE56FF">
        <w:rPr>
          <w:rFonts w:ascii="Arial" w:hAnsi="Arial" w:cs="Arial"/>
          <w:sz w:val="24"/>
          <w:szCs w:val="24"/>
        </w:rPr>
        <w:t xml:space="preserve">Our people feel empowered, </w:t>
      </w:r>
      <w:proofErr w:type="gramStart"/>
      <w:r w:rsidRPr="00AE56FF">
        <w:rPr>
          <w:rFonts w:ascii="Arial" w:hAnsi="Arial" w:cs="Arial"/>
          <w:sz w:val="24"/>
          <w:szCs w:val="24"/>
        </w:rPr>
        <w:t>valued</w:t>
      </w:r>
      <w:proofErr w:type="gramEnd"/>
      <w:r w:rsidRPr="00AE56FF">
        <w:rPr>
          <w:rFonts w:ascii="Arial" w:hAnsi="Arial" w:cs="Arial"/>
          <w:sz w:val="24"/>
          <w:szCs w:val="24"/>
        </w:rPr>
        <w:t xml:space="preserve"> and engaged to perform at their best. </w:t>
      </w:r>
    </w:p>
    <w:p w14:paraId="7865D7E6" w14:textId="77777777" w:rsidR="00AC550A" w:rsidRPr="00AE56FF" w:rsidRDefault="00153E37" w:rsidP="00AC550A">
      <w:pPr>
        <w:pStyle w:val="ListParagraph"/>
        <w:numPr>
          <w:ilvl w:val="0"/>
          <w:numId w:val="12"/>
        </w:numPr>
        <w:rPr>
          <w:rFonts w:ascii="Arial" w:hAnsi="Arial" w:cs="Arial"/>
          <w:sz w:val="24"/>
          <w:szCs w:val="24"/>
        </w:rPr>
      </w:pPr>
      <w:r w:rsidRPr="00AE56FF">
        <w:rPr>
          <w:rFonts w:ascii="Arial" w:hAnsi="Arial" w:cs="Arial"/>
          <w:sz w:val="24"/>
          <w:szCs w:val="24"/>
        </w:rPr>
        <w:t xml:space="preserve">We achieve excellence in everything we do. </w:t>
      </w:r>
    </w:p>
    <w:p w14:paraId="2904EB48" w14:textId="77777777" w:rsidR="00AC550A" w:rsidRPr="00AE56FF" w:rsidRDefault="00153E37" w:rsidP="00AC550A">
      <w:pPr>
        <w:pStyle w:val="ListParagraph"/>
        <w:numPr>
          <w:ilvl w:val="0"/>
          <w:numId w:val="12"/>
        </w:numPr>
        <w:rPr>
          <w:rFonts w:ascii="Arial" w:hAnsi="Arial" w:cs="Arial"/>
          <w:sz w:val="24"/>
          <w:szCs w:val="24"/>
        </w:rPr>
      </w:pPr>
      <w:r w:rsidRPr="00AE56FF">
        <w:rPr>
          <w:rFonts w:ascii="Arial" w:hAnsi="Arial" w:cs="Arial"/>
          <w:sz w:val="24"/>
          <w:szCs w:val="24"/>
        </w:rPr>
        <w:t xml:space="preserve">We use resources wisely to invest in and sustain services. </w:t>
      </w:r>
    </w:p>
    <w:p w14:paraId="50930459" w14:textId="76189B26" w:rsidR="008B2B71" w:rsidRPr="00AE56FF" w:rsidRDefault="00153E37" w:rsidP="00221CDC">
      <w:pPr>
        <w:rPr>
          <w:rFonts w:ascii="Arial" w:hAnsi="Arial" w:cs="Arial"/>
          <w:sz w:val="24"/>
          <w:szCs w:val="24"/>
        </w:rPr>
      </w:pPr>
      <w:r w:rsidRPr="00AE56FF">
        <w:rPr>
          <w:rFonts w:ascii="Arial" w:hAnsi="Arial" w:cs="Arial"/>
          <w:sz w:val="24"/>
          <w:szCs w:val="24"/>
        </w:rPr>
        <w:t xml:space="preserve">In striving to deliver these ambitions, we have kept the delivery of high-quality care at the forefront of our minds. Our most recent CQC inspection recognised what we already knew – that our staff work tirelessly with our partners to provide exceptional care for patients and support each other. It </w:t>
      </w:r>
      <w:proofErr w:type="gramStart"/>
      <w:r w:rsidRPr="00AE56FF">
        <w:rPr>
          <w:rFonts w:ascii="Arial" w:hAnsi="Arial" w:cs="Arial"/>
          <w:sz w:val="24"/>
          <w:szCs w:val="24"/>
        </w:rPr>
        <w:t>was a reflection of</w:t>
      </w:r>
      <w:proofErr w:type="gramEnd"/>
      <w:r w:rsidRPr="00AE56FF">
        <w:rPr>
          <w:rFonts w:ascii="Arial" w:hAnsi="Arial" w:cs="Arial"/>
          <w:sz w:val="24"/>
          <w:szCs w:val="24"/>
        </w:rPr>
        <w:t xml:space="preserve"> all that is good about our Trust and Yorkshire.</w:t>
      </w:r>
    </w:p>
    <w:p w14:paraId="3B62E9E9" w14:textId="77777777" w:rsidR="00AC550A" w:rsidRPr="00AE56FF" w:rsidRDefault="00AC550A" w:rsidP="00221CDC">
      <w:pPr>
        <w:rPr>
          <w:rFonts w:ascii="Arial" w:hAnsi="Arial" w:cs="Arial"/>
          <w:b/>
          <w:bCs/>
          <w:sz w:val="24"/>
          <w:szCs w:val="24"/>
        </w:rPr>
        <w:sectPr w:rsidR="00AC550A" w:rsidRPr="00AE56FF">
          <w:footerReference w:type="default" r:id="rId10"/>
          <w:pgSz w:w="11906" w:h="16838"/>
          <w:pgMar w:top="1440" w:right="1440" w:bottom="1440" w:left="1440" w:header="708" w:footer="708" w:gutter="0"/>
          <w:cols w:space="708"/>
          <w:docGrid w:linePitch="360"/>
        </w:sectPr>
      </w:pPr>
    </w:p>
    <w:p w14:paraId="211BB205" w14:textId="773F8F0F" w:rsidR="008B2B71" w:rsidRPr="002A7AD4" w:rsidRDefault="006E2BAD" w:rsidP="00221CDC">
      <w:pPr>
        <w:rPr>
          <w:rFonts w:ascii="Arial" w:hAnsi="Arial" w:cs="Arial"/>
          <w:b/>
          <w:bCs/>
          <w:sz w:val="28"/>
          <w:szCs w:val="28"/>
        </w:rPr>
      </w:pPr>
      <w:r w:rsidRPr="002A7AD4">
        <w:rPr>
          <w:rFonts w:ascii="Arial" w:hAnsi="Arial" w:cs="Arial"/>
          <w:b/>
          <w:bCs/>
          <w:sz w:val="28"/>
          <w:szCs w:val="28"/>
        </w:rPr>
        <w:lastRenderedPageBreak/>
        <w:t>Getting to Where We Want to Be</w:t>
      </w:r>
    </w:p>
    <w:p w14:paraId="3B1FD726" w14:textId="12689284" w:rsidR="006E2BAD" w:rsidRPr="00AE56FF" w:rsidRDefault="008823D9" w:rsidP="00221CDC">
      <w:pPr>
        <w:rPr>
          <w:rFonts w:ascii="Arial" w:hAnsi="Arial" w:cs="Arial"/>
          <w:sz w:val="24"/>
          <w:szCs w:val="24"/>
        </w:rPr>
      </w:pPr>
      <w:r w:rsidRPr="00AE56FF">
        <w:rPr>
          <w:rFonts w:ascii="Arial" w:hAnsi="Arial" w:cs="Arial"/>
          <w:sz w:val="24"/>
          <w:szCs w:val="24"/>
        </w:rPr>
        <w:t>The details of how we will achieve our vision and ambitions are presented below. Every year we will analyse our performance and develop an annual business plan designed to have the biggest impact on each of these areas. Delivering our annual business plan will move us closer towards achieving our overall vision.</w:t>
      </w:r>
    </w:p>
    <w:p w14:paraId="60806291" w14:textId="6F186D4A" w:rsidR="008823D9" w:rsidRPr="0062419E" w:rsidRDefault="008823D9" w:rsidP="00221CDC">
      <w:pPr>
        <w:rPr>
          <w:rFonts w:ascii="Arial" w:hAnsi="Arial" w:cs="Arial"/>
          <w:b/>
          <w:bCs/>
          <w:sz w:val="24"/>
          <w:szCs w:val="24"/>
        </w:rPr>
      </w:pPr>
      <w:r w:rsidRPr="0062419E">
        <w:rPr>
          <w:rFonts w:ascii="Arial" w:hAnsi="Arial" w:cs="Arial"/>
          <w:b/>
          <w:bCs/>
          <w:sz w:val="24"/>
          <w:szCs w:val="24"/>
        </w:rPr>
        <w:t>Our patients</w:t>
      </w:r>
    </w:p>
    <w:p w14:paraId="1C73A739" w14:textId="0A8AFD02" w:rsidR="009A31E2" w:rsidRPr="00AE56FF" w:rsidRDefault="009A31E2" w:rsidP="00221CDC">
      <w:pPr>
        <w:rPr>
          <w:rFonts w:ascii="Arial" w:hAnsi="Arial" w:cs="Arial"/>
          <w:sz w:val="24"/>
          <w:szCs w:val="24"/>
        </w:rPr>
      </w:pPr>
      <w:r w:rsidRPr="00AE56FF">
        <w:rPr>
          <w:rFonts w:ascii="Arial" w:hAnsi="Arial" w:cs="Arial"/>
          <w:sz w:val="24"/>
          <w:szCs w:val="24"/>
        </w:rPr>
        <w:t xml:space="preserve">Ambition statement: </w:t>
      </w:r>
      <w:r w:rsidR="00D17212" w:rsidRPr="00AE56FF">
        <w:rPr>
          <w:rFonts w:ascii="Arial" w:hAnsi="Arial" w:cs="Arial"/>
          <w:sz w:val="24"/>
          <w:szCs w:val="24"/>
        </w:rPr>
        <w:t xml:space="preserve">Our ambition is to deliver exceptional patient-centred out-of-hospital emergency, urgent and non-emergency care, which is safe, </w:t>
      </w:r>
      <w:proofErr w:type="gramStart"/>
      <w:r w:rsidR="00D17212" w:rsidRPr="00AE56FF">
        <w:rPr>
          <w:rFonts w:ascii="Arial" w:hAnsi="Arial" w:cs="Arial"/>
          <w:sz w:val="24"/>
          <w:szCs w:val="24"/>
        </w:rPr>
        <w:t>kind</w:t>
      </w:r>
      <w:proofErr w:type="gramEnd"/>
      <w:r w:rsidR="00D17212" w:rsidRPr="00AE56FF">
        <w:rPr>
          <w:rFonts w:ascii="Arial" w:hAnsi="Arial" w:cs="Arial"/>
          <w:sz w:val="24"/>
          <w:szCs w:val="24"/>
        </w:rPr>
        <w:t xml:space="preserve"> and responsive, seamlessly integrating services and utilising technology to deliver a high-quality patient experience</w:t>
      </w:r>
      <w:r w:rsidR="000F1D9F" w:rsidRPr="00AE56FF">
        <w:rPr>
          <w:rFonts w:ascii="Arial" w:hAnsi="Arial" w:cs="Arial"/>
          <w:sz w:val="24"/>
          <w:szCs w:val="24"/>
        </w:rPr>
        <w:t>.</w:t>
      </w:r>
    </w:p>
    <w:p w14:paraId="214970E2" w14:textId="7526A147" w:rsidR="00DF34A5" w:rsidRPr="00AE56FF" w:rsidRDefault="00DF34A5" w:rsidP="00221CDC">
      <w:pPr>
        <w:rPr>
          <w:rFonts w:ascii="Arial" w:hAnsi="Arial" w:cs="Arial"/>
          <w:sz w:val="24"/>
          <w:szCs w:val="24"/>
        </w:rPr>
      </w:pPr>
      <w:r w:rsidRPr="00AE56FF">
        <w:rPr>
          <w:rFonts w:ascii="Arial" w:hAnsi="Arial" w:cs="Arial"/>
          <w:sz w:val="24"/>
          <w:szCs w:val="24"/>
        </w:rPr>
        <w:t>What we will deliver</w:t>
      </w:r>
    </w:p>
    <w:p w14:paraId="1E650D72" w14:textId="77777777" w:rsidR="00C15926" w:rsidRPr="00AE56FF" w:rsidRDefault="00DF34A5" w:rsidP="00516098">
      <w:pPr>
        <w:pStyle w:val="ListParagraph"/>
        <w:numPr>
          <w:ilvl w:val="0"/>
          <w:numId w:val="13"/>
        </w:numPr>
        <w:rPr>
          <w:rFonts w:ascii="Arial" w:hAnsi="Arial" w:cs="Arial"/>
          <w:sz w:val="24"/>
          <w:szCs w:val="24"/>
        </w:rPr>
      </w:pPr>
      <w:r w:rsidRPr="00AE56FF">
        <w:rPr>
          <w:rFonts w:ascii="Arial" w:hAnsi="Arial" w:cs="Arial"/>
          <w:sz w:val="24"/>
          <w:szCs w:val="24"/>
        </w:rPr>
        <w:t xml:space="preserve">Being a research-active organisation and lead the future of pre-hospital care. Driving adoption of best practice and improvement in all we do and embracing technological advancements to shape the future of </w:t>
      </w:r>
      <w:proofErr w:type="gramStart"/>
      <w:r w:rsidRPr="00AE56FF">
        <w:rPr>
          <w:rFonts w:ascii="Arial" w:hAnsi="Arial" w:cs="Arial"/>
          <w:sz w:val="24"/>
          <w:szCs w:val="24"/>
        </w:rPr>
        <w:t>care</w:t>
      </w:r>
      <w:proofErr w:type="gramEnd"/>
      <w:r w:rsidRPr="00AE56FF">
        <w:rPr>
          <w:rFonts w:ascii="Arial" w:hAnsi="Arial" w:cs="Arial"/>
          <w:sz w:val="24"/>
          <w:szCs w:val="24"/>
        </w:rPr>
        <w:t xml:space="preserve"> </w:t>
      </w:r>
    </w:p>
    <w:p w14:paraId="10246584" w14:textId="77777777" w:rsidR="00C15926" w:rsidRPr="00AE56FF" w:rsidRDefault="00DF34A5" w:rsidP="00516098">
      <w:pPr>
        <w:pStyle w:val="ListParagraph"/>
        <w:numPr>
          <w:ilvl w:val="0"/>
          <w:numId w:val="13"/>
        </w:numPr>
        <w:rPr>
          <w:rFonts w:ascii="Arial" w:hAnsi="Arial" w:cs="Arial"/>
          <w:sz w:val="24"/>
          <w:szCs w:val="24"/>
        </w:rPr>
      </w:pPr>
      <w:r w:rsidRPr="00AE56FF">
        <w:rPr>
          <w:rFonts w:ascii="Arial" w:hAnsi="Arial" w:cs="Arial"/>
          <w:sz w:val="24"/>
          <w:szCs w:val="24"/>
        </w:rPr>
        <w:t xml:space="preserve">Evidence-based patient-centred care that is seamless, personalised and informed by what matters most to patients and their </w:t>
      </w:r>
      <w:proofErr w:type="gramStart"/>
      <w:r w:rsidRPr="00AE56FF">
        <w:rPr>
          <w:rFonts w:ascii="Arial" w:hAnsi="Arial" w:cs="Arial"/>
          <w:sz w:val="24"/>
          <w:szCs w:val="24"/>
        </w:rPr>
        <w:t>families</w:t>
      </w:r>
      <w:proofErr w:type="gramEnd"/>
      <w:r w:rsidRPr="00AE56FF">
        <w:rPr>
          <w:rFonts w:ascii="Arial" w:hAnsi="Arial" w:cs="Arial"/>
          <w:sz w:val="24"/>
          <w:szCs w:val="24"/>
        </w:rPr>
        <w:t xml:space="preserve"> </w:t>
      </w:r>
    </w:p>
    <w:p w14:paraId="4A71B579" w14:textId="77777777" w:rsidR="00C15926" w:rsidRPr="00AE56FF" w:rsidRDefault="00DF34A5" w:rsidP="00516098">
      <w:pPr>
        <w:pStyle w:val="ListParagraph"/>
        <w:numPr>
          <w:ilvl w:val="0"/>
          <w:numId w:val="13"/>
        </w:numPr>
        <w:rPr>
          <w:rFonts w:ascii="Arial" w:hAnsi="Arial" w:cs="Arial"/>
          <w:sz w:val="24"/>
          <w:szCs w:val="24"/>
        </w:rPr>
      </w:pPr>
      <w:r w:rsidRPr="00AE56FF">
        <w:rPr>
          <w:rFonts w:ascii="Arial" w:hAnsi="Arial" w:cs="Arial"/>
          <w:sz w:val="24"/>
          <w:szCs w:val="24"/>
        </w:rPr>
        <w:t xml:space="preserve">Giving patients better, </w:t>
      </w:r>
      <w:proofErr w:type="gramStart"/>
      <w:r w:rsidRPr="00AE56FF">
        <w:rPr>
          <w:rFonts w:ascii="Arial" w:hAnsi="Arial" w:cs="Arial"/>
          <w:sz w:val="24"/>
          <w:szCs w:val="24"/>
        </w:rPr>
        <w:t>faster</w:t>
      </w:r>
      <w:proofErr w:type="gramEnd"/>
      <w:r w:rsidRPr="00AE56FF">
        <w:rPr>
          <w:rFonts w:ascii="Arial" w:hAnsi="Arial" w:cs="Arial"/>
          <w:sz w:val="24"/>
          <w:szCs w:val="24"/>
        </w:rPr>
        <w:t xml:space="preserve"> and more appropriately delivered access to care at home by: </w:t>
      </w:r>
    </w:p>
    <w:p w14:paraId="15AD3832" w14:textId="77777777" w:rsidR="00C15926" w:rsidRPr="00AE56FF" w:rsidRDefault="00DF34A5" w:rsidP="00516098">
      <w:pPr>
        <w:pStyle w:val="ListParagraph"/>
        <w:numPr>
          <w:ilvl w:val="1"/>
          <w:numId w:val="13"/>
        </w:numPr>
        <w:rPr>
          <w:rFonts w:ascii="Arial" w:hAnsi="Arial" w:cs="Arial"/>
          <w:sz w:val="24"/>
          <w:szCs w:val="24"/>
        </w:rPr>
      </w:pPr>
      <w:r w:rsidRPr="00AE56FF">
        <w:rPr>
          <w:rFonts w:ascii="Arial" w:hAnsi="Arial" w:cs="Arial"/>
          <w:sz w:val="24"/>
          <w:szCs w:val="24"/>
        </w:rPr>
        <w:t xml:space="preserve">Optimising the care and treatment of patients in their own homes by our staff or volunteers, or our health and social partners, or remotely through effective triage, clinical assessment, signposting and referral, including conveying them to hospital where this is the best option for the </w:t>
      </w:r>
      <w:proofErr w:type="gramStart"/>
      <w:r w:rsidRPr="00AE56FF">
        <w:rPr>
          <w:rFonts w:ascii="Arial" w:hAnsi="Arial" w:cs="Arial"/>
          <w:sz w:val="24"/>
          <w:szCs w:val="24"/>
        </w:rPr>
        <w:t>patient</w:t>
      </w:r>
      <w:proofErr w:type="gramEnd"/>
      <w:r w:rsidRPr="00AE56FF">
        <w:rPr>
          <w:rFonts w:ascii="Arial" w:hAnsi="Arial" w:cs="Arial"/>
          <w:sz w:val="24"/>
          <w:szCs w:val="24"/>
        </w:rPr>
        <w:t xml:space="preserve"> </w:t>
      </w:r>
    </w:p>
    <w:p w14:paraId="6F158E67" w14:textId="77777777" w:rsidR="00C15926" w:rsidRPr="00AE56FF" w:rsidRDefault="00DF34A5" w:rsidP="00516098">
      <w:pPr>
        <w:pStyle w:val="ListParagraph"/>
        <w:numPr>
          <w:ilvl w:val="1"/>
          <w:numId w:val="13"/>
        </w:numPr>
        <w:rPr>
          <w:rFonts w:ascii="Arial" w:hAnsi="Arial" w:cs="Arial"/>
          <w:sz w:val="24"/>
          <w:szCs w:val="24"/>
        </w:rPr>
      </w:pPr>
      <w:r w:rsidRPr="00AE56FF">
        <w:rPr>
          <w:rFonts w:ascii="Arial" w:hAnsi="Arial" w:cs="Arial"/>
          <w:sz w:val="24"/>
          <w:szCs w:val="24"/>
        </w:rPr>
        <w:t>Supporting patient flow, risk management and improvements across the healthcare system - including through providing nonemergency patient transport services</w:t>
      </w:r>
    </w:p>
    <w:p w14:paraId="1951BF78" w14:textId="78CC259A" w:rsidR="00C15926" w:rsidRPr="00AE56FF" w:rsidRDefault="00DF34A5" w:rsidP="00516098">
      <w:pPr>
        <w:pStyle w:val="ListParagraph"/>
        <w:numPr>
          <w:ilvl w:val="1"/>
          <w:numId w:val="13"/>
        </w:numPr>
        <w:rPr>
          <w:rFonts w:ascii="Arial" w:hAnsi="Arial" w:cs="Arial"/>
          <w:sz w:val="24"/>
          <w:szCs w:val="24"/>
        </w:rPr>
      </w:pPr>
      <w:r w:rsidRPr="00AE56FF">
        <w:rPr>
          <w:rFonts w:ascii="Arial" w:hAnsi="Arial" w:cs="Arial"/>
          <w:sz w:val="24"/>
          <w:szCs w:val="24"/>
        </w:rPr>
        <w:t xml:space="preserve">An integrated urgent care response provided at community/neighbourhood </w:t>
      </w:r>
      <w:proofErr w:type="gramStart"/>
      <w:r w:rsidRPr="00AE56FF">
        <w:rPr>
          <w:rFonts w:ascii="Arial" w:hAnsi="Arial" w:cs="Arial"/>
          <w:sz w:val="24"/>
          <w:szCs w:val="24"/>
        </w:rPr>
        <w:t>level</w:t>
      </w:r>
      <w:proofErr w:type="gramEnd"/>
      <w:r w:rsidRPr="00AE56FF">
        <w:rPr>
          <w:rFonts w:ascii="Arial" w:hAnsi="Arial" w:cs="Arial"/>
          <w:sz w:val="24"/>
          <w:szCs w:val="24"/>
        </w:rPr>
        <w:t xml:space="preserve"> </w:t>
      </w:r>
    </w:p>
    <w:p w14:paraId="20CA0DD3" w14:textId="77777777" w:rsidR="00516098" w:rsidRPr="00AE56FF" w:rsidRDefault="00DF34A5" w:rsidP="00516098">
      <w:pPr>
        <w:pStyle w:val="ListParagraph"/>
        <w:numPr>
          <w:ilvl w:val="1"/>
          <w:numId w:val="13"/>
        </w:numPr>
        <w:rPr>
          <w:rFonts w:ascii="Arial" w:hAnsi="Arial" w:cs="Arial"/>
          <w:sz w:val="24"/>
          <w:szCs w:val="24"/>
        </w:rPr>
      </w:pPr>
      <w:r w:rsidRPr="00AE56FF">
        <w:rPr>
          <w:rFonts w:ascii="Arial" w:hAnsi="Arial" w:cs="Arial"/>
          <w:sz w:val="24"/>
          <w:szCs w:val="24"/>
        </w:rPr>
        <w:t>Increase and improve access to alternative pathways of care following remote or face</w:t>
      </w:r>
      <w:r w:rsidR="00C15926" w:rsidRPr="00AE56FF">
        <w:rPr>
          <w:rFonts w:ascii="Arial" w:hAnsi="Arial" w:cs="Arial"/>
          <w:sz w:val="24"/>
          <w:szCs w:val="24"/>
        </w:rPr>
        <w:t>-t</w:t>
      </w:r>
      <w:r w:rsidRPr="00AE56FF">
        <w:rPr>
          <w:rFonts w:ascii="Arial" w:hAnsi="Arial" w:cs="Arial"/>
          <w:sz w:val="24"/>
          <w:szCs w:val="24"/>
        </w:rPr>
        <w:t xml:space="preserve">o-face clinical assessment and maximise the utilisation of specialist resources providing alternatives to conveyance to hospital, including the implementation of specialist mental health </w:t>
      </w:r>
      <w:proofErr w:type="gramStart"/>
      <w:r w:rsidRPr="00AE56FF">
        <w:rPr>
          <w:rFonts w:ascii="Arial" w:hAnsi="Arial" w:cs="Arial"/>
          <w:sz w:val="24"/>
          <w:szCs w:val="24"/>
        </w:rPr>
        <w:t>resource</w:t>
      </w:r>
      <w:proofErr w:type="gramEnd"/>
      <w:r w:rsidRPr="00AE56FF">
        <w:rPr>
          <w:rFonts w:ascii="Arial" w:hAnsi="Arial" w:cs="Arial"/>
          <w:sz w:val="24"/>
          <w:szCs w:val="24"/>
        </w:rPr>
        <w:t xml:space="preserve"> </w:t>
      </w:r>
    </w:p>
    <w:p w14:paraId="2BF39E65" w14:textId="77777777" w:rsidR="00516098" w:rsidRPr="00AE56FF" w:rsidRDefault="00DF34A5" w:rsidP="00516098">
      <w:pPr>
        <w:pStyle w:val="ListParagraph"/>
        <w:numPr>
          <w:ilvl w:val="0"/>
          <w:numId w:val="13"/>
        </w:numPr>
        <w:rPr>
          <w:rFonts w:ascii="Arial" w:hAnsi="Arial" w:cs="Arial"/>
          <w:sz w:val="24"/>
          <w:szCs w:val="24"/>
        </w:rPr>
      </w:pPr>
      <w:r w:rsidRPr="00AE56FF">
        <w:rPr>
          <w:rFonts w:ascii="Arial" w:hAnsi="Arial" w:cs="Arial"/>
          <w:sz w:val="24"/>
          <w:szCs w:val="24"/>
        </w:rPr>
        <w:t xml:space="preserve">Critical and Emergency Care response through EPRR, specialist coordinated response, regional and national </w:t>
      </w:r>
      <w:proofErr w:type="gramStart"/>
      <w:r w:rsidRPr="00AE56FF">
        <w:rPr>
          <w:rFonts w:ascii="Arial" w:hAnsi="Arial" w:cs="Arial"/>
          <w:sz w:val="24"/>
          <w:szCs w:val="24"/>
        </w:rPr>
        <w:t>networks</w:t>
      </w:r>
      <w:proofErr w:type="gramEnd"/>
      <w:r w:rsidRPr="00AE56FF">
        <w:rPr>
          <w:rFonts w:ascii="Arial" w:hAnsi="Arial" w:cs="Arial"/>
          <w:sz w:val="24"/>
          <w:szCs w:val="24"/>
        </w:rPr>
        <w:t xml:space="preserve"> </w:t>
      </w:r>
    </w:p>
    <w:p w14:paraId="037AC63D" w14:textId="02810D9B" w:rsidR="00DF34A5" w:rsidRPr="00AE56FF" w:rsidRDefault="00DF34A5" w:rsidP="00516098">
      <w:pPr>
        <w:pStyle w:val="ListParagraph"/>
        <w:numPr>
          <w:ilvl w:val="0"/>
          <w:numId w:val="13"/>
        </w:numPr>
        <w:rPr>
          <w:rFonts w:ascii="Arial" w:hAnsi="Arial" w:cs="Arial"/>
          <w:b/>
          <w:bCs/>
          <w:sz w:val="24"/>
          <w:szCs w:val="24"/>
        </w:rPr>
      </w:pPr>
      <w:r w:rsidRPr="00AE56FF">
        <w:rPr>
          <w:rFonts w:ascii="Arial" w:hAnsi="Arial" w:cs="Arial"/>
          <w:sz w:val="24"/>
          <w:szCs w:val="24"/>
        </w:rPr>
        <w:t xml:space="preserve">An effective safety and learning culture where we develop and continuously </w:t>
      </w:r>
      <w:proofErr w:type="gramStart"/>
      <w:r w:rsidRPr="00AE56FF">
        <w:rPr>
          <w:rFonts w:ascii="Arial" w:hAnsi="Arial" w:cs="Arial"/>
          <w:sz w:val="24"/>
          <w:szCs w:val="24"/>
        </w:rPr>
        <w:t>improve</w:t>
      </w:r>
      <w:proofErr w:type="gramEnd"/>
    </w:p>
    <w:p w14:paraId="2AB73E51" w14:textId="65BE26DE" w:rsidR="00516098" w:rsidRPr="00AE56FF" w:rsidRDefault="00631DE7" w:rsidP="00516098">
      <w:pPr>
        <w:rPr>
          <w:rFonts w:ascii="Arial" w:hAnsi="Arial" w:cs="Arial"/>
          <w:sz w:val="24"/>
          <w:szCs w:val="24"/>
        </w:rPr>
      </w:pPr>
      <w:r w:rsidRPr="00AE56FF">
        <w:rPr>
          <w:rFonts w:ascii="Arial" w:hAnsi="Arial" w:cs="Arial"/>
          <w:sz w:val="24"/>
          <w:szCs w:val="24"/>
        </w:rPr>
        <w:t>What we will focus on</w:t>
      </w:r>
    </w:p>
    <w:p w14:paraId="061F1554" w14:textId="5B3E9BED" w:rsidR="00631DE7" w:rsidRPr="00AE56FF" w:rsidRDefault="00631DE7" w:rsidP="00516098">
      <w:pPr>
        <w:rPr>
          <w:rFonts w:ascii="Arial" w:hAnsi="Arial" w:cs="Arial"/>
          <w:sz w:val="24"/>
          <w:szCs w:val="24"/>
        </w:rPr>
      </w:pPr>
      <w:r w:rsidRPr="00AE56FF">
        <w:rPr>
          <w:rFonts w:ascii="Arial" w:hAnsi="Arial" w:cs="Arial"/>
          <w:sz w:val="24"/>
          <w:szCs w:val="24"/>
        </w:rPr>
        <w:t>In 2024, we will...</w:t>
      </w:r>
    </w:p>
    <w:p w14:paraId="1B7387B9" w14:textId="0BAC9FEB" w:rsidR="00E66036" w:rsidRPr="00AE56FF" w:rsidRDefault="00E66036" w:rsidP="00516098">
      <w:pPr>
        <w:rPr>
          <w:rFonts w:ascii="Arial" w:hAnsi="Arial" w:cs="Arial"/>
          <w:sz w:val="24"/>
          <w:szCs w:val="24"/>
        </w:rPr>
      </w:pPr>
      <w:r w:rsidRPr="00AE56FF">
        <w:rPr>
          <w:rFonts w:ascii="Arial" w:hAnsi="Arial" w:cs="Arial"/>
          <w:sz w:val="24"/>
          <w:szCs w:val="24"/>
        </w:rPr>
        <w:t xml:space="preserve">Deliver improvements in quality, clinical </w:t>
      </w:r>
      <w:proofErr w:type="gramStart"/>
      <w:r w:rsidRPr="00AE56FF">
        <w:rPr>
          <w:rFonts w:ascii="Arial" w:hAnsi="Arial" w:cs="Arial"/>
          <w:sz w:val="24"/>
          <w:szCs w:val="24"/>
        </w:rPr>
        <w:t>outcome</w:t>
      </w:r>
      <w:proofErr w:type="gramEnd"/>
      <w:r w:rsidRPr="00AE56FF">
        <w:rPr>
          <w:rFonts w:ascii="Arial" w:hAnsi="Arial" w:cs="Arial"/>
          <w:sz w:val="24"/>
          <w:szCs w:val="24"/>
        </w:rPr>
        <w:t xml:space="preserve"> and performance by:</w:t>
      </w:r>
    </w:p>
    <w:p w14:paraId="14C2129C" w14:textId="77777777" w:rsidR="00E66036" w:rsidRPr="00AE56FF" w:rsidRDefault="00E66036" w:rsidP="00E66036">
      <w:pPr>
        <w:pStyle w:val="ListParagraph"/>
        <w:numPr>
          <w:ilvl w:val="0"/>
          <w:numId w:val="14"/>
        </w:numPr>
        <w:rPr>
          <w:rFonts w:ascii="Arial" w:hAnsi="Arial" w:cs="Arial"/>
          <w:sz w:val="24"/>
          <w:szCs w:val="24"/>
        </w:rPr>
      </w:pPr>
      <w:r w:rsidRPr="00AE56FF">
        <w:rPr>
          <w:rFonts w:ascii="Arial" w:hAnsi="Arial" w:cs="Arial"/>
          <w:sz w:val="24"/>
          <w:szCs w:val="24"/>
        </w:rPr>
        <w:t xml:space="preserve">Embedding clinical supervision </w:t>
      </w:r>
    </w:p>
    <w:p w14:paraId="0BAFC7FA" w14:textId="77777777" w:rsidR="00E66036" w:rsidRPr="00AE56FF" w:rsidRDefault="00E66036" w:rsidP="00E66036">
      <w:pPr>
        <w:pStyle w:val="ListParagraph"/>
        <w:numPr>
          <w:ilvl w:val="0"/>
          <w:numId w:val="14"/>
        </w:numPr>
        <w:rPr>
          <w:rFonts w:ascii="Arial" w:hAnsi="Arial" w:cs="Arial"/>
          <w:sz w:val="24"/>
          <w:szCs w:val="24"/>
        </w:rPr>
      </w:pPr>
      <w:r w:rsidRPr="00AE56FF">
        <w:rPr>
          <w:rFonts w:ascii="Arial" w:hAnsi="Arial" w:cs="Arial"/>
          <w:sz w:val="24"/>
          <w:szCs w:val="24"/>
        </w:rPr>
        <w:t xml:space="preserve">Developing mechanisms to routinely learn to drive </w:t>
      </w:r>
      <w:proofErr w:type="gramStart"/>
      <w:r w:rsidRPr="00AE56FF">
        <w:rPr>
          <w:rFonts w:ascii="Arial" w:hAnsi="Arial" w:cs="Arial"/>
          <w:sz w:val="24"/>
          <w:szCs w:val="24"/>
        </w:rPr>
        <w:t>improvements</w:t>
      </w:r>
      <w:proofErr w:type="gramEnd"/>
    </w:p>
    <w:p w14:paraId="3FEB16EC" w14:textId="77777777" w:rsidR="00E66036" w:rsidRPr="00AE56FF" w:rsidRDefault="00E66036" w:rsidP="00E66036">
      <w:pPr>
        <w:pStyle w:val="ListParagraph"/>
        <w:numPr>
          <w:ilvl w:val="0"/>
          <w:numId w:val="14"/>
        </w:numPr>
        <w:rPr>
          <w:rFonts w:ascii="Arial" w:hAnsi="Arial" w:cs="Arial"/>
          <w:sz w:val="24"/>
          <w:szCs w:val="24"/>
        </w:rPr>
      </w:pPr>
      <w:r w:rsidRPr="00AE56FF">
        <w:rPr>
          <w:rFonts w:ascii="Arial" w:hAnsi="Arial" w:cs="Arial"/>
          <w:sz w:val="24"/>
          <w:szCs w:val="24"/>
        </w:rPr>
        <w:lastRenderedPageBreak/>
        <w:t xml:space="preserve">Determining the optimal model to provide a seamless quality response for all patients including an integrated remote patient care hub with multi-professional clinical teams linking in with place-based </w:t>
      </w:r>
      <w:proofErr w:type="gramStart"/>
      <w:r w:rsidRPr="00AE56FF">
        <w:rPr>
          <w:rFonts w:ascii="Arial" w:hAnsi="Arial" w:cs="Arial"/>
          <w:sz w:val="24"/>
          <w:szCs w:val="24"/>
        </w:rPr>
        <w:t>care</w:t>
      </w:r>
      <w:proofErr w:type="gramEnd"/>
      <w:r w:rsidRPr="00AE56FF">
        <w:rPr>
          <w:rFonts w:ascii="Arial" w:hAnsi="Arial" w:cs="Arial"/>
          <w:sz w:val="24"/>
          <w:szCs w:val="24"/>
        </w:rPr>
        <w:t xml:space="preserve"> </w:t>
      </w:r>
    </w:p>
    <w:p w14:paraId="4AA4E0FE" w14:textId="77777777" w:rsidR="00E66036" w:rsidRPr="00AE56FF" w:rsidRDefault="00E66036" w:rsidP="00E66036">
      <w:pPr>
        <w:pStyle w:val="ListParagraph"/>
        <w:numPr>
          <w:ilvl w:val="0"/>
          <w:numId w:val="14"/>
        </w:numPr>
        <w:rPr>
          <w:rFonts w:ascii="Arial" w:hAnsi="Arial" w:cs="Arial"/>
          <w:sz w:val="24"/>
          <w:szCs w:val="24"/>
        </w:rPr>
      </w:pPr>
      <w:r w:rsidRPr="00AE56FF">
        <w:rPr>
          <w:rFonts w:ascii="Arial" w:hAnsi="Arial" w:cs="Arial"/>
          <w:sz w:val="24"/>
          <w:szCs w:val="24"/>
        </w:rPr>
        <w:t xml:space="preserve">Embedding Patient Safety Incident Response Framework (PSIRF) </w:t>
      </w:r>
    </w:p>
    <w:p w14:paraId="7FEC4E88" w14:textId="77777777" w:rsidR="00E66036" w:rsidRPr="00AE56FF" w:rsidRDefault="00E66036" w:rsidP="00E66036">
      <w:pPr>
        <w:pStyle w:val="ListParagraph"/>
        <w:numPr>
          <w:ilvl w:val="0"/>
          <w:numId w:val="14"/>
        </w:numPr>
        <w:rPr>
          <w:rFonts w:ascii="Arial" w:hAnsi="Arial" w:cs="Arial"/>
          <w:sz w:val="24"/>
          <w:szCs w:val="24"/>
        </w:rPr>
      </w:pPr>
      <w:r w:rsidRPr="00AE56FF">
        <w:rPr>
          <w:rFonts w:ascii="Arial" w:hAnsi="Arial" w:cs="Arial"/>
          <w:sz w:val="24"/>
          <w:szCs w:val="24"/>
        </w:rPr>
        <w:t xml:space="preserve">Improving reporting and Freedom to Speak Up (FTSU) </w:t>
      </w:r>
    </w:p>
    <w:p w14:paraId="0256B299" w14:textId="77777777" w:rsidR="00E66036" w:rsidRPr="00AE56FF" w:rsidRDefault="00E66036" w:rsidP="00E66036">
      <w:pPr>
        <w:pStyle w:val="ListParagraph"/>
        <w:numPr>
          <w:ilvl w:val="0"/>
          <w:numId w:val="14"/>
        </w:numPr>
        <w:rPr>
          <w:rFonts w:ascii="Arial" w:hAnsi="Arial" w:cs="Arial"/>
          <w:sz w:val="24"/>
          <w:szCs w:val="24"/>
        </w:rPr>
      </w:pPr>
      <w:r w:rsidRPr="00AE56FF">
        <w:rPr>
          <w:rFonts w:ascii="Arial" w:hAnsi="Arial" w:cs="Arial"/>
          <w:sz w:val="24"/>
          <w:szCs w:val="24"/>
        </w:rPr>
        <w:t xml:space="preserve">Implementing Manchester Arena Inquiry recommendations </w:t>
      </w:r>
    </w:p>
    <w:p w14:paraId="6351936D" w14:textId="77777777" w:rsidR="00E66036" w:rsidRPr="00AE56FF" w:rsidRDefault="00E66036" w:rsidP="00E66036">
      <w:pPr>
        <w:pStyle w:val="ListParagraph"/>
        <w:numPr>
          <w:ilvl w:val="0"/>
          <w:numId w:val="14"/>
        </w:numPr>
        <w:rPr>
          <w:rFonts w:ascii="Arial" w:hAnsi="Arial" w:cs="Arial"/>
          <w:sz w:val="24"/>
          <w:szCs w:val="24"/>
        </w:rPr>
      </w:pPr>
      <w:r w:rsidRPr="00AE56FF">
        <w:rPr>
          <w:rFonts w:ascii="Arial" w:hAnsi="Arial" w:cs="Arial"/>
          <w:sz w:val="24"/>
          <w:szCs w:val="24"/>
        </w:rPr>
        <w:t xml:space="preserve">Preparing for major / critical incidents through exercising and scenario testing </w:t>
      </w:r>
    </w:p>
    <w:p w14:paraId="26211B85" w14:textId="530E369A" w:rsidR="00E66036" w:rsidRPr="00AE56FF" w:rsidRDefault="00E66036" w:rsidP="00E66036">
      <w:pPr>
        <w:pStyle w:val="ListParagraph"/>
        <w:numPr>
          <w:ilvl w:val="0"/>
          <w:numId w:val="14"/>
        </w:numPr>
        <w:rPr>
          <w:rFonts w:ascii="Arial" w:hAnsi="Arial" w:cs="Arial"/>
          <w:b/>
          <w:bCs/>
          <w:sz w:val="24"/>
          <w:szCs w:val="24"/>
        </w:rPr>
      </w:pPr>
      <w:r w:rsidRPr="00AE56FF">
        <w:rPr>
          <w:rFonts w:ascii="Arial" w:hAnsi="Arial" w:cs="Arial"/>
          <w:sz w:val="24"/>
          <w:szCs w:val="24"/>
        </w:rPr>
        <w:t>EPRR Annual Assurance compliance</w:t>
      </w:r>
    </w:p>
    <w:p w14:paraId="4A3E112B" w14:textId="399A9249" w:rsidR="00D92739" w:rsidRPr="00AE56FF" w:rsidRDefault="00D92739" w:rsidP="00D92739">
      <w:pPr>
        <w:rPr>
          <w:rFonts w:ascii="Arial" w:hAnsi="Arial" w:cs="Arial"/>
          <w:sz w:val="24"/>
          <w:szCs w:val="24"/>
        </w:rPr>
      </w:pPr>
      <w:r w:rsidRPr="00AE56FF">
        <w:rPr>
          <w:rFonts w:ascii="Arial" w:hAnsi="Arial" w:cs="Arial"/>
          <w:sz w:val="24"/>
          <w:szCs w:val="24"/>
        </w:rPr>
        <w:t>In 2025-26, we will...</w:t>
      </w:r>
    </w:p>
    <w:p w14:paraId="27F8373B" w14:textId="4EAA189F" w:rsidR="00D92739" w:rsidRPr="00AE56FF" w:rsidRDefault="00D92739" w:rsidP="00D92739">
      <w:pPr>
        <w:rPr>
          <w:rFonts w:ascii="Arial" w:hAnsi="Arial" w:cs="Arial"/>
          <w:sz w:val="24"/>
          <w:szCs w:val="24"/>
        </w:rPr>
      </w:pPr>
      <w:r w:rsidRPr="00AE56FF">
        <w:rPr>
          <w:rFonts w:ascii="Arial" w:hAnsi="Arial" w:cs="Arial"/>
          <w:sz w:val="24"/>
          <w:szCs w:val="24"/>
        </w:rPr>
        <w:t>Build on and further develop the 2024 activities and...</w:t>
      </w:r>
    </w:p>
    <w:p w14:paraId="75732FC8" w14:textId="77777777" w:rsidR="00D92739" w:rsidRPr="00AE56FF" w:rsidRDefault="00D92739" w:rsidP="00D92739">
      <w:pPr>
        <w:pStyle w:val="ListParagraph"/>
        <w:numPr>
          <w:ilvl w:val="0"/>
          <w:numId w:val="15"/>
        </w:numPr>
        <w:rPr>
          <w:rFonts w:ascii="Arial" w:hAnsi="Arial" w:cs="Arial"/>
          <w:sz w:val="24"/>
          <w:szCs w:val="24"/>
        </w:rPr>
      </w:pPr>
      <w:r w:rsidRPr="00AE56FF">
        <w:rPr>
          <w:rFonts w:ascii="Arial" w:hAnsi="Arial" w:cs="Arial"/>
          <w:sz w:val="24"/>
          <w:szCs w:val="24"/>
        </w:rPr>
        <w:t xml:space="preserve">Embedding outcomes from research, best </w:t>
      </w:r>
      <w:proofErr w:type="gramStart"/>
      <w:r w:rsidRPr="00AE56FF">
        <w:rPr>
          <w:rFonts w:ascii="Arial" w:hAnsi="Arial" w:cs="Arial"/>
          <w:sz w:val="24"/>
          <w:szCs w:val="24"/>
        </w:rPr>
        <w:t>practice</w:t>
      </w:r>
      <w:proofErr w:type="gramEnd"/>
      <w:r w:rsidRPr="00AE56FF">
        <w:rPr>
          <w:rFonts w:ascii="Arial" w:hAnsi="Arial" w:cs="Arial"/>
          <w:sz w:val="24"/>
          <w:szCs w:val="24"/>
        </w:rPr>
        <w:t xml:space="preserve"> and guidelines </w:t>
      </w:r>
    </w:p>
    <w:p w14:paraId="2A2D7D16" w14:textId="77777777" w:rsidR="00D92739" w:rsidRPr="00AE56FF" w:rsidRDefault="00D92739" w:rsidP="00D92739">
      <w:pPr>
        <w:pStyle w:val="ListParagraph"/>
        <w:numPr>
          <w:ilvl w:val="0"/>
          <w:numId w:val="15"/>
        </w:numPr>
        <w:rPr>
          <w:rFonts w:ascii="Arial" w:hAnsi="Arial" w:cs="Arial"/>
          <w:sz w:val="24"/>
          <w:szCs w:val="24"/>
        </w:rPr>
      </w:pPr>
      <w:r w:rsidRPr="00AE56FF">
        <w:rPr>
          <w:rFonts w:ascii="Arial" w:hAnsi="Arial" w:cs="Arial"/>
          <w:sz w:val="24"/>
          <w:szCs w:val="24"/>
        </w:rPr>
        <w:t xml:space="preserve">Embedding quality improvement (QI) across the Trust </w:t>
      </w:r>
    </w:p>
    <w:p w14:paraId="472FE51A" w14:textId="77777777" w:rsidR="00D92739" w:rsidRPr="00AE56FF" w:rsidRDefault="00D92739" w:rsidP="00D92739">
      <w:pPr>
        <w:pStyle w:val="ListParagraph"/>
        <w:numPr>
          <w:ilvl w:val="0"/>
          <w:numId w:val="15"/>
        </w:numPr>
        <w:rPr>
          <w:rFonts w:ascii="Arial" w:hAnsi="Arial" w:cs="Arial"/>
          <w:sz w:val="24"/>
          <w:szCs w:val="24"/>
        </w:rPr>
      </w:pPr>
      <w:r w:rsidRPr="00AE56FF">
        <w:rPr>
          <w:rFonts w:ascii="Arial" w:hAnsi="Arial" w:cs="Arial"/>
          <w:sz w:val="24"/>
          <w:szCs w:val="24"/>
        </w:rPr>
        <w:t xml:space="preserve">Utilising data/intelligence to learn and improve clinical decision making (triage, assessment, signposting and appropriate response) and reduce unwarranted variation in clinical practice and </w:t>
      </w:r>
      <w:proofErr w:type="gramStart"/>
      <w:r w:rsidRPr="00AE56FF">
        <w:rPr>
          <w:rFonts w:ascii="Arial" w:hAnsi="Arial" w:cs="Arial"/>
          <w:sz w:val="24"/>
          <w:szCs w:val="24"/>
        </w:rPr>
        <w:t>outcomes</w:t>
      </w:r>
      <w:proofErr w:type="gramEnd"/>
      <w:r w:rsidRPr="00AE56FF">
        <w:rPr>
          <w:rFonts w:ascii="Arial" w:hAnsi="Arial" w:cs="Arial"/>
          <w:sz w:val="24"/>
          <w:szCs w:val="24"/>
        </w:rPr>
        <w:t xml:space="preserve"> </w:t>
      </w:r>
    </w:p>
    <w:p w14:paraId="151BAA17" w14:textId="25477768" w:rsidR="00D92739" w:rsidRPr="00AE56FF" w:rsidRDefault="00D92739" w:rsidP="00D92739">
      <w:pPr>
        <w:pStyle w:val="ListParagraph"/>
        <w:numPr>
          <w:ilvl w:val="0"/>
          <w:numId w:val="15"/>
        </w:numPr>
        <w:rPr>
          <w:rFonts w:ascii="Arial" w:hAnsi="Arial" w:cs="Arial"/>
          <w:b/>
          <w:bCs/>
          <w:sz w:val="24"/>
          <w:szCs w:val="24"/>
        </w:rPr>
      </w:pPr>
      <w:r w:rsidRPr="00AE56FF">
        <w:rPr>
          <w:rFonts w:ascii="Arial" w:hAnsi="Arial" w:cs="Arial"/>
          <w:sz w:val="24"/>
          <w:szCs w:val="24"/>
        </w:rPr>
        <w:t>Using the findings of health inequality data analysis to tailor local service delivery to support reducing inequalities in access and experience</w:t>
      </w:r>
    </w:p>
    <w:p w14:paraId="3CD20198" w14:textId="5FDEA387" w:rsidR="00D92739" w:rsidRPr="00AE56FF" w:rsidRDefault="0044456B" w:rsidP="00D92739">
      <w:pPr>
        <w:rPr>
          <w:rFonts w:ascii="Arial" w:hAnsi="Arial" w:cs="Arial"/>
          <w:sz w:val="24"/>
          <w:szCs w:val="24"/>
        </w:rPr>
      </w:pPr>
      <w:r w:rsidRPr="00AE56FF">
        <w:rPr>
          <w:rFonts w:ascii="Arial" w:hAnsi="Arial" w:cs="Arial"/>
          <w:sz w:val="24"/>
          <w:szCs w:val="24"/>
        </w:rPr>
        <w:t>By 2029, we will...</w:t>
      </w:r>
    </w:p>
    <w:p w14:paraId="4BCB45E3" w14:textId="49373949" w:rsidR="0044456B" w:rsidRPr="00AE56FF" w:rsidRDefault="0044456B" w:rsidP="00D92739">
      <w:pPr>
        <w:rPr>
          <w:rFonts w:ascii="Arial" w:hAnsi="Arial" w:cs="Arial"/>
          <w:sz w:val="24"/>
          <w:szCs w:val="24"/>
        </w:rPr>
      </w:pPr>
      <w:r w:rsidRPr="00AE56FF">
        <w:rPr>
          <w:rFonts w:ascii="Arial" w:hAnsi="Arial" w:cs="Arial"/>
          <w:sz w:val="24"/>
          <w:szCs w:val="24"/>
        </w:rPr>
        <w:t xml:space="preserve">Build on, further </w:t>
      </w:r>
      <w:proofErr w:type="gramStart"/>
      <w:r w:rsidRPr="00AE56FF">
        <w:rPr>
          <w:rFonts w:ascii="Arial" w:hAnsi="Arial" w:cs="Arial"/>
          <w:sz w:val="24"/>
          <w:szCs w:val="24"/>
        </w:rPr>
        <w:t>develop</w:t>
      </w:r>
      <w:proofErr w:type="gramEnd"/>
      <w:r w:rsidRPr="00AE56FF">
        <w:rPr>
          <w:rFonts w:ascii="Arial" w:hAnsi="Arial" w:cs="Arial"/>
          <w:sz w:val="24"/>
          <w:szCs w:val="24"/>
        </w:rPr>
        <w:t xml:space="preserve"> and embed the 2025-26 activities and...</w:t>
      </w:r>
    </w:p>
    <w:p w14:paraId="03640F20" w14:textId="77777777" w:rsidR="00BA0EAF" w:rsidRPr="00AE56FF" w:rsidRDefault="0044456B" w:rsidP="0080419B">
      <w:pPr>
        <w:pStyle w:val="ListParagraph"/>
        <w:numPr>
          <w:ilvl w:val="0"/>
          <w:numId w:val="16"/>
        </w:numPr>
        <w:rPr>
          <w:rFonts w:ascii="Arial" w:hAnsi="Arial" w:cs="Arial"/>
          <w:sz w:val="24"/>
          <w:szCs w:val="24"/>
        </w:rPr>
      </w:pPr>
      <w:r w:rsidRPr="00AE56FF">
        <w:rPr>
          <w:rFonts w:ascii="Arial" w:hAnsi="Arial" w:cs="Arial"/>
          <w:sz w:val="24"/>
          <w:szCs w:val="24"/>
        </w:rPr>
        <w:t xml:space="preserve">Designing, developing and continually evaluating an effective delivery model providing a seamless response for patients, operating effectively across the local healthcare system to support system flow by reducing avoidable admission and supporting effective discharge, including an integrated remote patient care hub with multi-professional clinical teams linking in with place-based care </w:t>
      </w:r>
      <w:proofErr w:type="gramStart"/>
      <w:r w:rsidRPr="00AE56FF">
        <w:rPr>
          <w:rFonts w:ascii="Arial" w:hAnsi="Arial" w:cs="Arial"/>
          <w:sz w:val="24"/>
          <w:szCs w:val="24"/>
        </w:rPr>
        <w:t>coordination</w:t>
      </w:r>
      <w:proofErr w:type="gramEnd"/>
      <w:r w:rsidRPr="00AE56FF">
        <w:rPr>
          <w:rFonts w:ascii="Arial" w:hAnsi="Arial" w:cs="Arial"/>
          <w:sz w:val="24"/>
          <w:szCs w:val="24"/>
        </w:rPr>
        <w:t xml:space="preserve"> </w:t>
      </w:r>
    </w:p>
    <w:p w14:paraId="41957061" w14:textId="77777777" w:rsidR="00BA0EAF" w:rsidRPr="00AE56FF" w:rsidRDefault="0044456B" w:rsidP="0080419B">
      <w:pPr>
        <w:pStyle w:val="ListParagraph"/>
        <w:numPr>
          <w:ilvl w:val="0"/>
          <w:numId w:val="16"/>
        </w:numPr>
        <w:rPr>
          <w:rFonts w:ascii="Arial" w:hAnsi="Arial" w:cs="Arial"/>
          <w:sz w:val="24"/>
          <w:szCs w:val="24"/>
        </w:rPr>
      </w:pPr>
      <w:r w:rsidRPr="00AE56FF">
        <w:rPr>
          <w:rFonts w:ascii="Arial" w:hAnsi="Arial" w:cs="Arial"/>
          <w:sz w:val="24"/>
          <w:szCs w:val="24"/>
        </w:rPr>
        <w:t xml:space="preserve">Utilising patient feedback to inform improvement </w:t>
      </w:r>
      <w:proofErr w:type="gramStart"/>
      <w:r w:rsidRPr="00AE56FF">
        <w:rPr>
          <w:rFonts w:ascii="Arial" w:hAnsi="Arial" w:cs="Arial"/>
          <w:sz w:val="24"/>
          <w:szCs w:val="24"/>
        </w:rPr>
        <w:t>interventions</w:t>
      </w:r>
      <w:proofErr w:type="gramEnd"/>
      <w:r w:rsidRPr="00AE56FF">
        <w:rPr>
          <w:rFonts w:ascii="Arial" w:hAnsi="Arial" w:cs="Arial"/>
          <w:sz w:val="24"/>
          <w:szCs w:val="24"/>
        </w:rPr>
        <w:t xml:space="preserve"> </w:t>
      </w:r>
    </w:p>
    <w:p w14:paraId="64CB4E2E" w14:textId="77777777" w:rsidR="00BA0EAF" w:rsidRPr="00AE56FF" w:rsidRDefault="0044456B" w:rsidP="0080419B">
      <w:pPr>
        <w:pStyle w:val="ListParagraph"/>
        <w:numPr>
          <w:ilvl w:val="0"/>
          <w:numId w:val="16"/>
        </w:numPr>
        <w:rPr>
          <w:rFonts w:ascii="Arial" w:hAnsi="Arial" w:cs="Arial"/>
          <w:sz w:val="24"/>
          <w:szCs w:val="24"/>
        </w:rPr>
      </w:pPr>
      <w:r w:rsidRPr="00AE56FF">
        <w:rPr>
          <w:rFonts w:ascii="Arial" w:hAnsi="Arial" w:cs="Arial"/>
          <w:sz w:val="24"/>
          <w:szCs w:val="24"/>
        </w:rPr>
        <w:t xml:space="preserve">Developing and delivering workforce, clinical management and leadership capacity and structures that enhance service delivery across contact centres, 999 and </w:t>
      </w:r>
      <w:proofErr w:type="gramStart"/>
      <w:r w:rsidRPr="00AE56FF">
        <w:rPr>
          <w:rFonts w:ascii="Arial" w:hAnsi="Arial" w:cs="Arial"/>
          <w:sz w:val="24"/>
          <w:szCs w:val="24"/>
        </w:rPr>
        <w:t>PTS</w:t>
      </w:r>
      <w:proofErr w:type="gramEnd"/>
      <w:r w:rsidRPr="00AE56FF">
        <w:rPr>
          <w:rFonts w:ascii="Arial" w:hAnsi="Arial" w:cs="Arial"/>
          <w:sz w:val="24"/>
          <w:szCs w:val="24"/>
        </w:rPr>
        <w:t xml:space="preserve"> </w:t>
      </w:r>
    </w:p>
    <w:p w14:paraId="5064581D" w14:textId="77777777" w:rsidR="00BA0EAF" w:rsidRPr="00AE56FF" w:rsidRDefault="0044456B" w:rsidP="0080419B">
      <w:pPr>
        <w:pStyle w:val="ListParagraph"/>
        <w:numPr>
          <w:ilvl w:val="0"/>
          <w:numId w:val="16"/>
        </w:numPr>
        <w:rPr>
          <w:rFonts w:ascii="Arial" w:hAnsi="Arial" w:cs="Arial"/>
          <w:sz w:val="24"/>
          <w:szCs w:val="24"/>
        </w:rPr>
      </w:pPr>
      <w:r w:rsidRPr="00AE56FF">
        <w:rPr>
          <w:rFonts w:ascii="Arial" w:hAnsi="Arial" w:cs="Arial"/>
          <w:sz w:val="24"/>
          <w:szCs w:val="24"/>
        </w:rPr>
        <w:t xml:space="preserve">Enabling effective and resilient resources and infrastructure (digital, technology, equipment, vehicles and facilities) to support appropriate patient care and service delivery across all YAS </w:t>
      </w:r>
      <w:proofErr w:type="gramStart"/>
      <w:r w:rsidRPr="00AE56FF">
        <w:rPr>
          <w:rFonts w:ascii="Arial" w:hAnsi="Arial" w:cs="Arial"/>
          <w:sz w:val="24"/>
          <w:szCs w:val="24"/>
        </w:rPr>
        <w:t>activities</w:t>
      </w:r>
      <w:proofErr w:type="gramEnd"/>
    </w:p>
    <w:p w14:paraId="4CEF6E4D" w14:textId="34953A8F" w:rsidR="0044456B" w:rsidRPr="00AE56FF" w:rsidRDefault="0044456B" w:rsidP="0080419B">
      <w:pPr>
        <w:pStyle w:val="ListParagraph"/>
        <w:numPr>
          <w:ilvl w:val="0"/>
          <w:numId w:val="16"/>
        </w:numPr>
        <w:rPr>
          <w:rFonts w:ascii="Arial" w:hAnsi="Arial" w:cs="Arial"/>
          <w:b/>
          <w:bCs/>
          <w:sz w:val="24"/>
          <w:szCs w:val="24"/>
        </w:rPr>
      </w:pPr>
      <w:r w:rsidRPr="00AE56FF">
        <w:rPr>
          <w:rFonts w:ascii="Arial" w:hAnsi="Arial" w:cs="Arial"/>
          <w:sz w:val="24"/>
          <w:szCs w:val="24"/>
        </w:rPr>
        <w:t xml:space="preserve">Improving capability, </w:t>
      </w:r>
      <w:proofErr w:type="gramStart"/>
      <w:r w:rsidRPr="00AE56FF">
        <w:rPr>
          <w:rFonts w:ascii="Arial" w:hAnsi="Arial" w:cs="Arial"/>
          <w:sz w:val="24"/>
          <w:szCs w:val="24"/>
        </w:rPr>
        <w:t>capacity</w:t>
      </w:r>
      <w:proofErr w:type="gramEnd"/>
      <w:r w:rsidRPr="00AE56FF">
        <w:rPr>
          <w:rFonts w:ascii="Arial" w:hAnsi="Arial" w:cs="Arial"/>
          <w:sz w:val="24"/>
          <w:szCs w:val="24"/>
        </w:rPr>
        <w:t xml:space="preserve"> and accountability for regulatory compliance</w:t>
      </w:r>
    </w:p>
    <w:p w14:paraId="09BE640A" w14:textId="11E3A2AB" w:rsidR="0080419B" w:rsidRPr="00AE56FF" w:rsidRDefault="0080419B" w:rsidP="0080419B">
      <w:pPr>
        <w:rPr>
          <w:rFonts w:ascii="Arial" w:hAnsi="Arial" w:cs="Arial"/>
          <w:sz w:val="24"/>
          <w:szCs w:val="24"/>
        </w:rPr>
      </w:pPr>
      <w:r w:rsidRPr="00AE56FF">
        <w:rPr>
          <w:rFonts w:ascii="Arial" w:hAnsi="Arial" w:cs="Arial"/>
          <w:sz w:val="24"/>
          <w:szCs w:val="24"/>
        </w:rPr>
        <w:t>What we will measure</w:t>
      </w:r>
    </w:p>
    <w:p w14:paraId="2924AEF1" w14:textId="77777777" w:rsidR="00475738" w:rsidRPr="00AE56FF" w:rsidRDefault="00475738" w:rsidP="00475738">
      <w:pPr>
        <w:pStyle w:val="ListParagraph"/>
        <w:numPr>
          <w:ilvl w:val="0"/>
          <w:numId w:val="17"/>
        </w:numPr>
        <w:rPr>
          <w:rFonts w:ascii="Arial" w:hAnsi="Arial" w:cs="Arial"/>
          <w:sz w:val="24"/>
          <w:szCs w:val="24"/>
        </w:rPr>
      </w:pPr>
      <w:r w:rsidRPr="00AE56FF">
        <w:rPr>
          <w:rFonts w:ascii="Arial" w:hAnsi="Arial" w:cs="Arial"/>
          <w:sz w:val="24"/>
          <w:szCs w:val="24"/>
        </w:rPr>
        <w:t xml:space="preserve">Patient care against the Ambulance Clinical Outcome measures </w:t>
      </w:r>
    </w:p>
    <w:p w14:paraId="710C5273" w14:textId="77777777" w:rsidR="00475738" w:rsidRPr="00AE56FF" w:rsidRDefault="00475738" w:rsidP="00475738">
      <w:pPr>
        <w:pStyle w:val="ListParagraph"/>
        <w:numPr>
          <w:ilvl w:val="0"/>
          <w:numId w:val="17"/>
        </w:numPr>
        <w:rPr>
          <w:rFonts w:ascii="Arial" w:hAnsi="Arial" w:cs="Arial"/>
          <w:sz w:val="24"/>
          <w:szCs w:val="24"/>
        </w:rPr>
      </w:pPr>
      <w:r w:rsidRPr="00AE56FF">
        <w:rPr>
          <w:rFonts w:ascii="Arial" w:hAnsi="Arial" w:cs="Arial"/>
          <w:sz w:val="24"/>
          <w:szCs w:val="24"/>
        </w:rPr>
        <w:t xml:space="preserve">Against the national, </w:t>
      </w:r>
      <w:proofErr w:type="gramStart"/>
      <w:r w:rsidRPr="00AE56FF">
        <w:rPr>
          <w:rFonts w:ascii="Arial" w:hAnsi="Arial" w:cs="Arial"/>
          <w:sz w:val="24"/>
          <w:szCs w:val="24"/>
        </w:rPr>
        <w:t>regional</w:t>
      </w:r>
      <w:proofErr w:type="gramEnd"/>
      <w:r w:rsidRPr="00AE56FF">
        <w:rPr>
          <w:rFonts w:ascii="Arial" w:hAnsi="Arial" w:cs="Arial"/>
          <w:sz w:val="24"/>
          <w:szCs w:val="24"/>
        </w:rPr>
        <w:t xml:space="preserve"> and local performance targets for 999, NHS 111 and PTS </w:t>
      </w:r>
    </w:p>
    <w:p w14:paraId="7BA4BA3D" w14:textId="77777777" w:rsidR="00475738" w:rsidRPr="00AE56FF" w:rsidRDefault="00475738" w:rsidP="00475738">
      <w:pPr>
        <w:pStyle w:val="ListParagraph"/>
        <w:numPr>
          <w:ilvl w:val="0"/>
          <w:numId w:val="17"/>
        </w:numPr>
        <w:rPr>
          <w:rFonts w:ascii="Arial" w:hAnsi="Arial" w:cs="Arial"/>
          <w:sz w:val="24"/>
          <w:szCs w:val="24"/>
        </w:rPr>
      </w:pPr>
      <w:r w:rsidRPr="00AE56FF">
        <w:rPr>
          <w:rFonts w:ascii="Arial" w:hAnsi="Arial" w:cs="Arial"/>
          <w:sz w:val="24"/>
          <w:szCs w:val="24"/>
        </w:rPr>
        <w:t xml:space="preserve">Avoidable conveyances to hospital, ensuring the sickest patients get the best treatment on scene and are taken to the most appropriate facility without delay and that those patients with less severe illness and injury are treated and cared for as close to home as </w:t>
      </w:r>
      <w:proofErr w:type="gramStart"/>
      <w:r w:rsidRPr="00AE56FF">
        <w:rPr>
          <w:rFonts w:ascii="Arial" w:hAnsi="Arial" w:cs="Arial"/>
          <w:sz w:val="24"/>
          <w:szCs w:val="24"/>
        </w:rPr>
        <w:t>possible</w:t>
      </w:r>
      <w:proofErr w:type="gramEnd"/>
      <w:r w:rsidRPr="00AE56FF">
        <w:rPr>
          <w:rFonts w:ascii="Arial" w:hAnsi="Arial" w:cs="Arial"/>
          <w:sz w:val="24"/>
          <w:szCs w:val="24"/>
        </w:rPr>
        <w:t xml:space="preserve"> </w:t>
      </w:r>
    </w:p>
    <w:p w14:paraId="2FF2AFDB" w14:textId="77777777" w:rsidR="00475738" w:rsidRPr="0062419E" w:rsidRDefault="00475738" w:rsidP="00475738">
      <w:pPr>
        <w:pStyle w:val="ListParagraph"/>
        <w:numPr>
          <w:ilvl w:val="0"/>
          <w:numId w:val="17"/>
        </w:numPr>
        <w:rPr>
          <w:rFonts w:ascii="Arial" w:hAnsi="Arial" w:cs="Arial"/>
          <w:sz w:val="24"/>
          <w:szCs w:val="24"/>
        </w:rPr>
      </w:pPr>
      <w:r w:rsidRPr="0062419E">
        <w:rPr>
          <w:rFonts w:ascii="Arial" w:hAnsi="Arial" w:cs="Arial"/>
          <w:sz w:val="24"/>
          <w:szCs w:val="24"/>
        </w:rPr>
        <w:lastRenderedPageBreak/>
        <w:t xml:space="preserve">How quality improvement is embedded throughout the Trust to ensure we continually develop, providing both the conditions and opportunities for all our teams to thrive in a research-active </w:t>
      </w:r>
      <w:proofErr w:type="gramStart"/>
      <w:r w:rsidRPr="0062419E">
        <w:rPr>
          <w:rFonts w:ascii="Arial" w:hAnsi="Arial" w:cs="Arial"/>
          <w:sz w:val="24"/>
          <w:szCs w:val="24"/>
        </w:rPr>
        <w:t>environment</w:t>
      </w:r>
      <w:proofErr w:type="gramEnd"/>
      <w:r w:rsidRPr="0062419E">
        <w:rPr>
          <w:rFonts w:ascii="Arial" w:hAnsi="Arial" w:cs="Arial"/>
          <w:sz w:val="24"/>
          <w:szCs w:val="24"/>
        </w:rPr>
        <w:t xml:space="preserve"> </w:t>
      </w:r>
    </w:p>
    <w:p w14:paraId="2166BCAA" w14:textId="77777777" w:rsidR="00475738" w:rsidRPr="0062419E" w:rsidRDefault="00475738" w:rsidP="00475738">
      <w:pPr>
        <w:pStyle w:val="ListParagraph"/>
        <w:numPr>
          <w:ilvl w:val="0"/>
          <w:numId w:val="17"/>
        </w:numPr>
        <w:rPr>
          <w:rFonts w:ascii="Arial" w:hAnsi="Arial" w:cs="Arial"/>
          <w:sz w:val="24"/>
          <w:szCs w:val="24"/>
        </w:rPr>
      </w:pPr>
      <w:r w:rsidRPr="0062419E">
        <w:rPr>
          <w:rFonts w:ascii="Arial" w:hAnsi="Arial" w:cs="Arial"/>
          <w:sz w:val="24"/>
          <w:szCs w:val="24"/>
        </w:rPr>
        <w:t xml:space="preserve">Our Care Quality Commission (CQC) rating and aim to achieve the highest possible rating of ‘outstanding’ by the health and social care </w:t>
      </w:r>
      <w:proofErr w:type="gramStart"/>
      <w:r w:rsidRPr="0062419E">
        <w:rPr>
          <w:rFonts w:ascii="Arial" w:hAnsi="Arial" w:cs="Arial"/>
          <w:sz w:val="24"/>
          <w:szCs w:val="24"/>
        </w:rPr>
        <w:t>regulator</w:t>
      </w:r>
      <w:proofErr w:type="gramEnd"/>
      <w:r w:rsidRPr="0062419E">
        <w:rPr>
          <w:rFonts w:ascii="Arial" w:hAnsi="Arial" w:cs="Arial"/>
          <w:sz w:val="24"/>
          <w:szCs w:val="24"/>
        </w:rPr>
        <w:t xml:space="preserve"> </w:t>
      </w:r>
    </w:p>
    <w:p w14:paraId="571FF20B" w14:textId="5D6F27D8" w:rsidR="003665DA" w:rsidRPr="0062419E" w:rsidRDefault="00475738" w:rsidP="003665DA">
      <w:pPr>
        <w:pStyle w:val="ListParagraph"/>
        <w:numPr>
          <w:ilvl w:val="0"/>
          <w:numId w:val="17"/>
        </w:numPr>
        <w:rPr>
          <w:rFonts w:ascii="Arial" w:hAnsi="Arial" w:cs="Arial"/>
          <w:b/>
          <w:bCs/>
          <w:sz w:val="24"/>
          <w:szCs w:val="24"/>
        </w:rPr>
      </w:pPr>
      <w:r w:rsidRPr="0062419E">
        <w:rPr>
          <w:rFonts w:ascii="Arial" w:hAnsi="Arial" w:cs="Arial"/>
          <w:sz w:val="24"/>
          <w:szCs w:val="24"/>
        </w:rPr>
        <w:t xml:space="preserve">Standards of emergency preparedness, resilience and response, and continually improve to ensure we provide the best possible response to the most complex incidents impacting the </w:t>
      </w:r>
      <w:proofErr w:type="gramStart"/>
      <w:r w:rsidRPr="0062419E">
        <w:rPr>
          <w:rFonts w:ascii="Arial" w:hAnsi="Arial" w:cs="Arial"/>
          <w:sz w:val="24"/>
          <w:szCs w:val="24"/>
        </w:rPr>
        <w:t>region</w:t>
      </w:r>
      <w:proofErr w:type="gramEnd"/>
    </w:p>
    <w:p w14:paraId="367C18A6" w14:textId="793610FA" w:rsidR="003665DA" w:rsidRPr="00AE56FF" w:rsidRDefault="00033848" w:rsidP="003665DA">
      <w:pPr>
        <w:rPr>
          <w:rFonts w:ascii="Arial" w:hAnsi="Arial" w:cs="Arial"/>
          <w:sz w:val="24"/>
          <w:szCs w:val="24"/>
        </w:rPr>
      </w:pPr>
      <w:r w:rsidRPr="00AE56FF">
        <w:rPr>
          <w:rFonts w:ascii="Arial" w:hAnsi="Arial" w:cs="Arial"/>
          <w:sz w:val="24"/>
          <w:szCs w:val="24"/>
        </w:rPr>
        <w:t>What difference this will make to our patients</w:t>
      </w:r>
    </w:p>
    <w:p w14:paraId="012CCEDB" w14:textId="45664B3A" w:rsidR="00033848" w:rsidRPr="00AE56FF" w:rsidRDefault="00033848" w:rsidP="00D434F0">
      <w:pPr>
        <w:pStyle w:val="ListParagraph"/>
        <w:numPr>
          <w:ilvl w:val="0"/>
          <w:numId w:val="18"/>
        </w:numPr>
        <w:rPr>
          <w:rFonts w:ascii="Arial" w:hAnsi="Arial" w:cs="Arial"/>
          <w:sz w:val="24"/>
          <w:szCs w:val="24"/>
        </w:rPr>
      </w:pPr>
      <w:r w:rsidRPr="00AE56FF">
        <w:rPr>
          <w:rFonts w:ascii="Arial" w:hAnsi="Arial" w:cs="Arial"/>
          <w:sz w:val="24"/>
          <w:szCs w:val="24"/>
        </w:rPr>
        <w:t>We will deliver the most clinically appropriate response for every patient, whenever and wherever they need </w:t>
      </w:r>
      <w:proofErr w:type="gramStart"/>
      <w:r w:rsidRPr="00AE56FF">
        <w:rPr>
          <w:rFonts w:ascii="Arial" w:hAnsi="Arial" w:cs="Arial"/>
          <w:sz w:val="24"/>
          <w:szCs w:val="24"/>
        </w:rPr>
        <w:t>it</w:t>
      </w:r>
      <w:proofErr w:type="gramEnd"/>
    </w:p>
    <w:p w14:paraId="721FFD8F" w14:textId="55B0A1F5" w:rsidR="00033848" w:rsidRPr="00AE56FF" w:rsidRDefault="00033848" w:rsidP="00D434F0">
      <w:pPr>
        <w:pStyle w:val="ListParagraph"/>
        <w:numPr>
          <w:ilvl w:val="0"/>
          <w:numId w:val="18"/>
        </w:numPr>
        <w:rPr>
          <w:rFonts w:ascii="Arial" w:hAnsi="Arial" w:cs="Arial"/>
          <w:b/>
          <w:bCs/>
          <w:sz w:val="24"/>
          <w:szCs w:val="24"/>
        </w:rPr>
      </w:pPr>
      <w:r w:rsidRPr="00AE56FF">
        <w:rPr>
          <w:rFonts w:ascii="Arial" w:hAnsi="Arial" w:cs="Arial"/>
          <w:sz w:val="24"/>
          <w:szCs w:val="24"/>
        </w:rPr>
        <w:t xml:space="preserve">We will provide care that is personalised, joined up and coordinated with the wider and health care </w:t>
      </w:r>
      <w:proofErr w:type="gramStart"/>
      <w:r w:rsidRPr="00AE56FF">
        <w:rPr>
          <w:rFonts w:ascii="Arial" w:hAnsi="Arial" w:cs="Arial"/>
          <w:sz w:val="24"/>
          <w:szCs w:val="24"/>
        </w:rPr>
        <w:t>system</w:t>
      </w:r>
      <w:proofErr w:type="gramEnd"/>
    </w:p>
    <w:p w14:paraId="033BDA8E" w14:textId="77777777" w:rsidR="00B228AD" w:rsidRPr="00AE56FF" w:rsidRDefault="00B228AD" w:rsidP="00D434F0">
      <w:pPr>
        <w:pStyle w:val="ListParagraph"/>
        <w:numPr>
          <w:ilvl w:val="0"/>
          <w:numId w:val="18"/>
        </w:numPr>
        <w:rPr>
          <w:rFonts w:ascii="Arial" w:hAnsi="Arial" w:cs="Arial"/>
          <w:sz w:val="24"/>
          <w:szCs w:val="24"/>
        </w:rPr>
      </w:pPr>
      <w:r w:rsidRPr="00AE56FF">
        <w:rPr>
          <w:rFonts w:ascii="Arial" w:hAnsi="Arial" w:cs="Arial"/>
          <w:sz w:val="24"/>
          <w:szCs w:val="24"/>
        </w:rPr>
        <w:t xml:space="preserve">We will provide more care and treatment in people’s homes or communities and only where it is the best for the patient, take them to </w:t>
      </w:r>
      <w:proofErr w:type="gramStart"/>
      <w:r w:rsidRPr="00AE56FF">
        <w:rPr>
          <w:rFonts w:ascii="Arial" w:hAnsi="Arial" w:cs="Arial"/>
          <w:sz w:val="24"/>
          <w:szCs w:val="24"/>
        </w:rPr>
        <w:t>hospital</w:t>
      </w:r>
      <w:proofErr w:type="gramEnd"/>
    </w:p>
    <w:p w14:paraId="60CADB65" w14:textId="77777777" w:rsidR="00B228AD" w:rsidRPr="00AE56FF" w:rsidRDefault="00B228AD" w:rsidP="00D434F0">
      <w:pPr>
        <w:pStyle w:val="ListParagraph"/>
        <w:numPr>
          <w:ilvl w:val="0"/>
          <w:numId w:val="18"/>
        </w:numPr>
        <w:rPr>
          <w:rFonts w:ascii="Arial" w:hAnsi="Arial" w:cs="Arial"/>
          <w:sz w:val="24"/>
          <w:szCs w:val="24"/>
        </w:rPr>
      </w:pPr>
      <w:r w:rsidRPr="00AE56FF">
        <w:rPr>
          <w:rFonts w:ascii="Arial" w:hAnsi="Arial" w:cs="Arial"/>
          <w:sz w:val="24"/>
          <w:szCs w:val="24"/>
        </w:rPr>
        <w:t xml:space="preserve">We will deliver quality care that is evidence informed, person centred, safe and </w:t>
      </w:r>
      <w:proofErr w:type="gramStart"/>
      <w:r w:rsidRPr="00AE56FF">
        <w:rPr>
          <w:rFonts w:ascii="Arial" w:hAnsi="Arial" w:cs="Arial"/>
          <w:sz w:val="24"/>
          <w:szCs w:val="24"/>
        </w:rPr>
        <w:t>compassionate</w:t>
      </w:r>
      <w:proofErr w:type="gramEnd"/>
    </w:p>
    <w:p w14:paraId="050900A7" w14:textId="77777777" w:rsidR="00B228AD" w:rsidRPr="00AE56FF" w:rsidRDefault="00B228AD" w:rsidP="00D434F0">
      <w:pPr>
        <w:pStyle w:val="ListParagraph"/>
        <w:numPr>
          <w:ilvl w:val="0"/>
          <w:numId w:val="18"/>
        </w:numPr>
        <w:rPr>
          <w:rFonts w:ascii="Arial" w:hAnsi="Arial" w:cs="Arial"/>
          <w:sz w:val="24"/>
          <w:szCs w:val="24"/>
        </w:rPr>
      </w:pPr>
      <w:r w:rsidRPr="00AE56FF">
        <w:rPr>
          <w:rFonts w:ascii="Arial" w:hAnsi="Arial" w:cs="Arial"/>
          <w:sz w:val="24"/>
          <w:szCs w:val="24"/>
        </w:rPr>
        <w:t xml:space="preserve">We will provide support and care delivered by professional, kind and respectful </w:t>
      </w:r>
      <w:proofErr w:type="gramStart"/>
      <w:r w:rsidRPr="00AE56FF">
        <w:rPr>
          <w:rFonts w:ascii="Arial" w:hAnsi="Arial" w:cs="Arial"/>
          <w:sz w:val="24"/>
          <w:szCs w:val="24"/>
        </w:rPr>
        <w:t>staff</w:t>
      </w:r>
      <w:proofErr w:type="gramEnd"/>
    </w:p>
    <w:p w14:paraId="59F15B99" w14:textId="03378C2B" w:rsidR="003665DA" w:rsidRPr="00AE56FF" w:rsidRDefault="003665DA">
      <w:pPr>
        <w:rPr>
          <w:rFonts w:ascii="Arial" w:hAnsi="Arial" w:cs="Arial"/>
          <w:b/>
          <w:bCs/>
          <w:sz w:val="24"/>
          <w:szCs w:val="24"/>
        </w:rPr>
      </w:pPr>
      <w:r w:rsidRPr="00AE56FF">
        <w:rPr>
          <w:rFonts w:ascii="Arial" w:hAnsi="Arial" w:cs="Arial"/>
          <w:b/>
          <w:bCs/>
          <w:sz w:val="24"/>
          <w:szCs w:val="24"/>
        </w:rPr>
        <w:br w:type="page"/>
      </w:r>
    </w:p>
    <w:p w14:paraId="7B10C2FD" w14:textId="68CC8CAB" w:rsidR="00D434F0" w:rsidRPr="0062419E" w:rsidRDefault="00D434F0" w:rsidP="003665DA">
      <w:pPr>
        <w:rPr>
          <w:rFonts w:ascii="Arial" w:hAnsi="Arial" w:cs="Arial"/>
          <w:b/>
          <w:bCs/>
          <w:sz w:val="24"/>
          <w:szCs w:val="24"/>
        </w:rPr>
      </w:pPr>
      <w:r w:rsidRPr="0062419E">
        <w:rPr>
          <w:rFonts w:ascii="Arial" w:hAnsi="Arial" w:cs="Arial"/>
          <w:b/>
          <w:bCs/>
          <w:sz w:val="24"/>
          <w:szCs w:val="24"/>
        </w:rPr>
        <w:lastRenderedPageBreak/>
        <w:t>Our People</w:t>
      </w:r>
    </w:p>
    <w:p w14:paraId="72D77955" w14:textId="0D2B189F" w:rsidR="00D434F0" w:rsidRPr="00AE56FF" w:rsidRDefault="00D434F0" w:rsidP="003665DA">
      <w:pPr>
        <w:rPr>
          <w:rFonts w:ascii="Arial" w:hAnsi="Arial" w:cs="Arial"/>
          <w:sz w:val="24"/>
          <w:szCs w:val="24"/>
        </w:rPr>
      </w:pPr>
      <w:r w:rsidRPr="00AE56FF">
        <w:rPr>
          <w:rFonts w:ascii="Arial" w:hAnsi="Arial" w:cs="Arial"/>
          <w:sz w:val="24"/>
          <w:szCs w:val="24"/>
        </w:rPr>
        <w:t>Ambition Statement</w:t>
      </w:r>
    </w:p>
    <w:p w14:paraId="639E367C" w14:textId="7DC32D5C" w:rsidR="00D434F0" w:rsidRPr="00AE56FF" w:rsidRDefault="00D434F0" w:rsidP="003665DA">
      <w:pPr>
        <w:rPr>
          <w:rFonts w:ascii="Arial" w:hAnsi="Arial" w:cs="Arial"/>
          <w:sz w:val="24"/>
          <w:szCs w:val="24"/>
        </w:rPr>
      </w:pPr>
      <w:r w:rsidRPr="00AE56FF">
        <w:rPr>
          <w:rFonts w:ascii="Arial" w:hAnsi="Arial" w:cs="Arial"/>
          <w:sz w:val="24"/>
          <w:szCs w:val="24"/>
        </w:rPr>
        <w:t>We will be a diverse and inclusive organisation with a culture of continuous improvement, where everyone feels valued, included, proud to work and can thrive.</w:t>
      </w:r>
    </w:p>
    <w:p w14:paraId="581BBB36" w14:textId="4D8896E8" w:rsidR="00D434F0" w:rsidRPr="00AE56FF" w:rsidRDefault="00A74BB3" w:rsidP="003665DA">
      <w:pPr>
        <w:rPr>
          <w:rFonts w:ascii="Arial" w:hAnsi="Arial" w:cs="Arial"/>
          <w:sz w:val="24"/>
          <w:szCs w:val="24"/>
        </w:rPr>
      </w:pPr>
      <w:r w:rsidRPr="00AE56FF">
        <w:rPr>
          <w:rFonts w:ascii="Arial" w:hAnsi="Arial" w:cs="Arial"/>
          <w:sz w:val="24"/>
          <w:szCs w:val="24"/>
        </w:rPr>
        <w:t>What we will deliver</w:t>
      </w:r>
    </w:p>
    <w:p w14:paraId="0F9A7352" w14:textId="77777777" w:rsidR="00A74BB3" w:rsidRPr="00AE56FF" w:rsidRDefault="00A74BB3" w:rsidP="00A74BB3">
      <w:pPr>
        <w:pStyle w:val="ListParagraph"/>
        <w:numPr>
          <w:ilvl w:val="0"/>
          <w:numId w:val="19"/>
        </w:numPr>
        <w:rPr>
          <w:rFonts w:ascii="Arial" w:hAnsi="Arial" w:cs="Arial"/>
          <w:sz w:val="24"/>
          <w:szCs w:val="24"/>
        </w:rPr>
      </w:pPr>
      <w:r w:rsidRPr="00AE56FF">
        <w:rPr>
          <w:rFonts w:ascii="Arial" w:hAnsi="Arial" w:cs="Arial"/>
          <w:sz w:val="24"/>
          <w:szCs w:val="24"/>
        </w:rPr>
        <w:t xml:space="preserve">The right capacity and capability for the Trust through improved recruitment, </w:t>
      </w:r>
      <w:proofErr w:type="gramStart"/>
      <w:r w:rsidRPr="00AE56FF">
        <w:rPr>
          <w:rFonts w:ascii="Arial" w:hAnsi="Arial" w:cs="Arial"/>
          <w:sz w:val="24"/>
          <w:szCs w:val="24"/>
        </w:rPr>
        <w:t>retention</w:t>
      </w:r>
      <w:proofErr w:type="gramEnd"/>
      <w:r w:rsidRPr="00AE56FF">
        <w:rPr>
          <w:rFonts w:ascii="Arial" w:hAnsi="Arial" w:cs="Arial"/>
          <w:sz w:val="24"/>
          <w:szCs w:val="24"/>
        </w:rPr>
        <w:t xml:space="preserve"> and development, whilst ensuring staff health, happiness and an inclusive culture </w:t>
      </w:r>
    </w:p>
    <w:p w14:paraId="3FE97396" w14:textId="77777777" w:rsidR="00A74BB3" w:rsidRPr="00AE56FF" w:rsidRDefault="00A74BB3" w:rsidP="00A74BB3">
      <w:pPr>
        <w:pStyle w:val="ListParagraph"/>
        <w:numPr>
          <w:ilvl w:val="0"/>
          <w:numId w:val="19"/>
        </w:numPr>
        <w:rPr>
          <w:rFonts w:ascii="Arial" w:hAnsi="Arial" w:cs="Arial"/>
          <w:sz w:val="24"/>
          <w:szCs w:val="24"/>
        </w:rPr>
      </w:pPr>
      <w:r w:rsidRPr="00AE56FF">
        <w:rPr>
          <w:rFonts w:ascii="Arial" w:hAnsi="Arial" w:cs="Arial"/>
          <w:sz w:val="24"/>
          <w:szCs w:val="24"/>
        </w:rPr>
        <w:t xml:space="preserve">Embed a culture of collective learning and quality improvement to make excellence our habit through the YAS Together programme of leadership, cultural and organisation development, creating an organisation where everyone belongs and brings their whole self to </w:t>
      </w:r>
      <w:proofErr w:type="gramStart"/>
      <w:r w:rsidRPr="00AE56FF">
        <w:rPr>
          <w:rFonts w:ascii="Arial" w:hAnsi="Arial" w:cs="Arial"/>
          <w:sz w:val="24"/>
          <w:szCs w:val="24"/>
        </w:rPr>
        <w:t>work</w:t>
      </w:r>
      <w:proofErr w:type="gramEnd"/>
      <w:r w:rsidRPr="00AE56FF">
        <w:rPr>
          <w:rFonts w:ascii="Arial" w:hAnsi="Arial" w:cs="Arial"/>
          <w:sz w:val="24"/>
          <w:szCs w:val="24"/>
        </w:rPr>
        <w:t xml:space="preserve"> </w:t>
      </w:r>
    </w:p>
    <w:p w14:paraId="0B20777A" w14:textId="77777777" w:rsidR="00A74BB3" w:rsidRPr="00AE56FF" w:rsidRDefault="00A74BB3" w:rsidP="00A74BB3">
      <w:pPr>
        <w:pStyle w:val="ListParagraph"/>
        <w:numPr>
          <w:ilvl w:val="0"/>
          <w:numId w:val="19"/>
        </w:numPr>
        <w:rPr>
          <w:rFonts w:ascii="Arial" w:hAnsi="Arial" w:cs="Arial"/>
          <w:sz w:val="24"/>
          <w:szCs w:val="24"/>
        </w:rPr>
      </w:pPr>
      <w:r w:rsidRPr="00AE56FF">
        <w:rPr>
          <w:rFonts w:ascii="Arial" w:hAnsi="Arial" w:cs="Arial"/>
          <w:sz w:val="24"/>
          <w:szCs w:val="24"/>
        </w:rPr>
        <w:t xml:space="preserve">Improved employee experience, by making YAS a great place to belong and investing in our people’s growth and wellbeing to ignite their </w:t>
      </w:r>
      <w:proofErr w:type="gramStart"/>
      <w:r w:rsidRPr="00AE56FF">
        <w:rPr>
          <w:rFonts w:ascii="Arial" w:hAnsi="Arial" w:cs="Arial"/>
          <w:sz w:val="24"/>
          <w:szCs w:val="24"/>
        </w:rPr>
        <w:t>potential</w:t>
      </w:r>
      <w:proofErr w:type="gramEnd"/>
      <w:r w:rsidRPr="00AE56FF">
        <w:rPr>
          <w:rFonts w:ascii="Arial" w:hAnsi="Arial" w:cs="Arial"/>
          <w:sz w:val="24"/>
          <w:szCs w:val="24"/>
        </w:rPr>
        <w:t xml:space="preserve"> </w:t>
      </w:r>
    </w:p>
    <w:p w14:paraId="4C7B490B" w14:textId="7A041EDA" w:rsidR="00A74BB3" w:rsidRPr="00AE56FF" w:rsidRDefault="00A74BB3" w:rsidP="00A74BB3">
      <w:pPr>
        <w:pStyle w:val="ListParagraph"/>
        <w:numPr>
          <w:ilvl w:val="0"/>
          <w:numId w:val="19"/>
        </w:numPr>
        <w:rPr>
          <w:rFonts w:ascii="Arial" w:hAnsi="Arial" w:cs="Arial"/>
          <w:b/>
          <w:bCs/>
          <w:sz w:val="24"/>
          <w:szCs w:val="24"/>
        </w:rPr>
      </w:pPr>
      <w:r w:rsidRPr="00AE56FF">
        <w:rPr>
          <w:rFonts w:ascii="Arial" w:hAnsi="Arial" w:cs="Arial"/>
          <w:sz w:val="24"/>
          <w:szCs w:val="24"/>
        </w:rPr>
        <w:t xml:space="preserve">Passionate, empowered leaders, unlocking leadership at all levels and fostering growth mindsets to take us to new </w:t>
      </w:r>
      <w:proofErr w:type="gramStart"/>
      <w:r w:rsidRPr="00AE56FF">
        <w:rPr>
          <w:rFonts w:ascii="Arial" w:hAnsi="Arial" w:cs="Arial"/>
          <w:sz w:val="24"/>
          <w:szCs w:val="24"/>
        </w:rPr>
        <w:t>heights</w:t>
      </w:r>
      <w:proofErr w:type="gramEnd"/>
    </w:p>
    <w:p w14:paraId="32F6D439" w14:textId="754F1246" w:rsidR="004F001F" w:rsidRPr="00AE56FF" w:rsidRDefault="004F001F" w:rsidP="004F001F">
      <w:pPr>
        <w:rPr>
          <w:rFonts w:ascii="Arial" w:hAnsi="Arial" w:cs="Arial"/>
          <w:sz w:val="24"/>
          <w:szCs w:val="24"/>
        </w:rPr>
      </w:pPr>
      <w:r w:rsidRPr="00AE56FF">
        <w:rPr>
          <w:rFonts w:ascii="Arial" w:hAnsi="Arial" w:cs="Arial"/>
          <w:sz w:val="24"/>
          <w:szCs w:val="24"/>
        </w:rPr>
        <w:t>What we will focus on</w:t>
      </w:r>
    </w:p>
    <w:p w14:paraId="708467CC" w14:textId="2B7C0D87" w:rsidR="004F001F" w:rsidRPr="00AE56FF" w:rsidRDefault="004F001F" w:rsidP="004F001F">
      <w:pPr>
        <w:rPr>
          <w:rFonts w:ascii="Arial" w:hAnsi="Arial" w:cs="Arial"/>
          <w:sz w:val="24"/>
          <w:szCs w:val="24"/>
        </w:rPr>
      </w:pPr>
      <w:r w:rsidRPr="00AE56FF">
        <w:rPr>
          <w:rFonts w:ascii="Arial" w:hAnsi="Arial" w:cs="Arial"/>
          <w:sz w:val="24"/>
          <w:szCs w:val="24"/>
        </w:rPr>
        <w:t>In 2024, we will...</w:t>
      </w:r>
    </w:p>
    <w:p w14:paraId="472BDCD6" w14:textId="71192472" w:rsidR="00B256A1" w:rsidRPr="00AE56FF" w:rsidRDefault="00B256A1" w:rsidP="00B256A1">
      <w:pPr>
        <w:pStyle w:val="ListParagraph"/>
        <w:numPr>
          <w:ilvl w:val="0"/>
          <w:numId w:val="20"/>
        </w:numPr>
        <w:rPr>
          <w:rFonts w:ascii="Arial" w:hAnsi="Arial" w:cs="Arial"/>
          <w:sz w:val="24"/>
          <w:szCs w:val="24"/>
        </w:rPr>
      </w:pPr>
      <w:r w:rsidRPr="00AE56FF">
        <w:rPr>
          <w:rFonts w:ascii="Arial" w:hAnsi="Arial" w:cs="Arial"/>
          <w:sz w:val="24"/>
          <w:szCs w:val="24"/>
        </w:rPr>
        <w:t xml:space="preserve">Deliver improvements in quality, clinical </w:t>
      </w:r>
      <w:proofErr w:type="gramStart"/>
      <w:r w:rsidRPr="00AE56FF">
        <w:rPr>
          <w:rFonts w:ascii="Arial" w:hAnsi="Arial" w:cs="Arial"/>
          <w:sz w:val="24"/>
          <w:szCs w:val="24"/>
        </w:rPr>
        <w:t>outcome</w:t>
      </w:r>
      <w:proofErr w:type="gramEnd"/>
      <w:r w:rsidRPr="00AE56FF">
        <w:rPr>
          <w:rFonts w:ascii="Arial" w:hAnsi="Arial" w:cs="Arial"/>
          <w:sz w:val="24"/>
          <w:szCs w:val="24"/>
        </w:rPr>
        <w:t xml:space="preserve"> and performance by:</w:t>
      </w:r>
    </w:p>
    <w:p w14:paraId="42A2C3FE" w14:textId="77777777" w:rsidR="00B256A1" w:rsidRPr="00AE56FF" w:rsidRDefault="00B256A1" w:rsidP="00B256A1">
      <w:pPr>
        <w:pStyle w:val="ListParagraph"/>
        <w:numPr>
          <w:ilvl w:val="0"/>
          <w:numId w:val="20"/>
        </w:numPr>
        <w:rPr>
          <w:rFonts w:ascii="Arial" w:hAnsi="Arial" w:cs="Arial"/>
          <w:sz w:val="24"/>
          <w:szCs w:val="24"/>
        </w:rPr>
      </w:pPr>
      <w:r w:rsidRPr="00AE56FF">
        <w:rPr>
          <w:rFonts w:ascii="Arial" w:hAnsi="Arial" w:cs="Arial"/>
          <w:sz w:val="24"/>
          <w:szCs w:val="24"/>
        </w:rPr>
        <w:t xml:space="preserve">Delivering the NHS People Promise </w:t>
      </w:r>
    </w:p>
    <w:p w14:paraId="053659E4" w14:textId="77777777" w:rsidR="00B256A1" w:rsidRPr="00AE56FF" w:rsidRDefault="00B256A1" w:rsidP="00B256A1">
      <w:pPr>
        <w:pStyle w:val="ListParagraph"/>
        <w:numPr>
          <w:ilvl w:val="0"/>
          <w:numId w:val="20"/>
        </w:numPr>
        <w:rPr>
          <w:rFonts w:ascii="Arial" w:hAnsi="Arial" w:cs="Arial"/>
          <w:sz w:val="24"/>
          <w:szCs w:val="24"/>
        </w:rPr>
      </w:pPr>
      <w:r w:rsidRPr="00AE56FF">
        <w:rPr>
          <w:rFonts w:ascii="Arial" w:hAnsi="Arial" w:cs="Arial"/>
          <w:sz w:val="24"/>
          <w:szCs w:val="24"/>
        </w:rPr>
        <w:t xml:space="preserve">Delivering the YAS Together programme of leadership, cultural and organisational development </w:t>
      </w:r>
    </w:p>
    <w:p w14:paraId="0275CDC6" w14:textId="77777777" w:rsidR="00B256A1" w:rsidRPr="00AE56FF" w:rsidRDefault="00B256A1" w:rsidP="00B256A1">
      <w:pPr>
        <w:pStyle w:val="ListParagraph"/>
        <w:numPr>
          <w:ilvl w:val="0"/>
          <w:numId w:val="20"/>
        </w:numPr>
        <w:rPr>
          <w:rFonts w:ascii="Arial" w:hAnsi="Arial" w:cs="Arial"/>
          <w:sz w:val="24"/>
          <w:szCs w:val="24"/>
        </w:rPr>
      </w:pPr>
      <w:r w:rsidRPr="00AE56FF">
        <w:rPr>
          <w:rFonts w:ascii="Arial" w:hAnsi="Arial" w:cs="Arial"/>
          <w:sz w:val="24"/>
          <w:szCs w:val="24"/>
        </w:rPr>
        <w:t xml:space="preserve">Developing the paramedic profession in YAS </w:t>
      </w:r>
    </w:p>
    <w:p w14:paraId="1F54C9BB" w14:textId="77777777" w:rsidR="00B256A1" w:rsidRPr="00AE56FF" w:rsidRDefault="00B256A1" w:rsidP="00B256A1">
      <w:pPr>
        <w:pStyle w:val="ListParagraph"/>
        <w:numPr>
          <w:ilvl w:val="0"/>
          <w:numId w:val="20"/>
        </w:numPr>
        <w:rPr>
          <w:rFonts w:ascii="Arial" w:hAnsi="Arial" w:cs="Arial"/>
          <w:sz w:val="24"/>
          <w:szCs w:val="24"/>
        </w:rPr>
      </w:pPr>
      <w:r w:rsidRPr="00AE56FF">
        <w:rPr>
          <w:rFonts w:ascii="Arial" w:hAnsi="Arial" w:cs="Arial"/>
          <w:sz w:val="24"/>
          <w:szCs w:val="24"/>
        </w:rPr>
        <w:t xml:space="preserve">Increasing capacity: through improved retention, recruitment and Health and Wellbeing programmes and reducing sickness absence </w:t>
      </w:r>
    </w:p>
    <w:p w14:paraId="3073AFDD" w14:textId="77777777" w:rsidR="00B256A1" w:rsidRPr="00AE56FF" w:rsidRDefault="00B256A1" w:rsidP="00B256A1">
      <w:pPr>
        <w:pStyle w:val="ListParagraph"/>
        <w:numPr>
          <w:ilvl w:val="0"/>
          <w:numId w:val="20"/>
        </w:numPr>
        <w:rPr>
          <w:rFonts w:ascii="Arial" w:hAnsi="Arial" w:cs="Arial"/>
          <w:sz w:val="24"/>
          <w:szCs w:val="24"/>
        </w:rPr>
      </w:pPr>
      <w:r w:rsidRPr="00AE56FF">
        <w:rPr>
          <w:rFonts w:ascii="Arial" w:hAnsi="Arial" w:cs="Arial"/>
          <w:sz w:val="24"/>
          <w:szCs w:val="24"/>
        </w:rPr>
        <w:t xml:space="preserve">Ensuring all staff have the skills, </w:t>
      </w:r>
      <w:proofErr w:type="gramStart"/>
      <w:r w:rsidRPr="00AE56FF">
        <w:rPr>
          <w:rFonts w:ascii="Arial" w:hAnsi="Arial" w:cs="Arial"/>
          <w:sz w:val="24"/>
          <w:szCs w:val="24"/>
        </w:rPr>
        <w:t>equipment</w:t>
      </w:r>
      <w:proofErr w:type="gramEnd"/>
      <w:r w:rsidRPr="00AE56FF">
        <w:rPr>
          <w:rFonts w:ascii="Arial" w:hAnsi="Arial" w:cs="Arial"/>
          <w:sz w:val="24"/>
          <w:szCs w:val="24"/>
        </w:rPr>
        <w:t xml:space="preserve"> and resources to deliver high-quality care Improving EDI to reflect our population and improve our progress towards </w:t>
      </w:r>
    </w:p>
    <w:p w14:paraId="52541405" w14:textId="77777777" w:rsidR="00B256A1" w:rsidRPr="00AE56FF" w:rsidRDefault="00B256A1" w:rsidP="00B256A1">
      <w:pPr>
        <w:pStyle w:val="ListParagraph"/>
        <w:numPr>
          <w:ilvl w:val="0"/>
          <w:numId w:val="20"/>
        </w:numPr>
        <w:rPr>
          <w:rFonts w:ascii="Arial" w:hAnsi="Arial" w:cs="Arial"/>
          <w:sz w:val="24"/>
          <w:szCs w:val="24"/>
        </w:rPr>
      </w:pPr>
      <w:r w:rsidRPr="00AE56FF">
        <w:rPr>
          <w:rFonts w:ascii="Arial" w:hAnsi="Arial" w:cs="Arial"/>
          <w:sz w:val="24"/>
          <w:szCs w:val="24"/>
        </w:rPr>
        <w:t xml:space="preserve">Workforce Race and Disability Equality Standards and eliminating our Gender Pay Gap </w:t>
      </w:r>
    </w:p>
    <w:p w14:paraId="2B850081" w14:textId="612E8FEB" w:rsidR="00B256A1" w:rsidRPr="00AE56FF" w:rsidRDefault="00B256A1" w:rsidP="00B256A1">
      <w:pPr>
        <w:pStyle w:val="ListParagraph"/>
        <w:numPr>
          <w:ilvl w:val="0"/>
          <w:numId w:val="20"/>
        </w:numPr>
        <w:rPr>
          <w:rFonts w:ascii="Arial" w:hAnsi="Arial" w:cs="Arial"/>
          <w:b/>
          <w:bCs/>
          <w:sz w:val="24"/>
          <w:szCs w:val="24"/>
        </w:rPr>
      </w:pPr>
      <w:r w:rsidRPr="00AE56FF">
        <w:rPr>
          <w:rFonts w:ascii="Arial" w:hAnsi="Arial" w:cs="Arial"/>
          <w:sz w:val="24"/>
          <w:szCs w:val="24"/>
        </w:rPr>
        <w:t xml:space="preserve">Engagement and response to the staff survey and develop the ways we engage, listen, respect and value staff and proactively respond and learn </w:t>
      </w:r>
      <w:proofErr w:type="gramStart"/>
      <w:r w:rsidRPr="00AE56FF">
        <w:rPr>
          <w:rFonts w:ascii="Arial" w:hAnsi="Arial" w:cs="Arial"/>
          <w:sz w:val="24"/>
          <w:szCs w:val="24"/>
        </w:rPr>
        <w:t>together</w:t>
      </w:r>
      <w:proofErr w:type="gramEnd"/>
    </w:p>
    <w:p w14:paraId="240E8A89" w14:textId="0C79A59D" w:rsidR="00B256A1" w:rsidRPr="00AE56FF" w:rsidRDefault="00B46D18" w:rsidP="00B256A1">
      <w:pPr>
        <w:rPr>
          <w:rFonts w:ascii="Arial" w:hAnsi="Arial" w:cs="Arial"/>
          <w:sz w:val="24"/>
          <w:szCs w:val="24"/>
        </w:rPr>
      </w:pPr>
      <w:r w:rsidRPr="00AE56FF">
        <w:rPr>
          <w:rFonts w:ascii="Arial" w:hAnsi="Arial" w:cs="Arial"/>
          <w:sz w:val="24"/>
          <w:szCs w:val="24"/>
        </w:rPr>
        <w:t>In 2025-26, we will...</w:t>
      </w:r>
    </w:p>
    <w:p w14:paraId="4C9F4AC7" w14:textId="46B27317" w:rsidR="00B46D18" w:rsidRPr="00AE56FF" w:rsidRDefault="00B46D18" w:rsidP="00B256A1">
      <w:pPr>
        <w:rPr>
          <w:rFonts w:ascii="Arial" w:hAnsi="Arial" w:cs="Arial"/>
          <w:sz w:val="24"/>
          <w:szCs w:val="24"/>
        </w:rPr>
      </w:pPr>
      <w:r w:rsidRPr="00AE56FF">
        <w:rPr>
          <w:rFonts w:ascii="Arial" w:hAnsi="Arial" w:cs="Arial"/>
          <w:sz w:val="24"/>
          <w:szCs w:val="24"/>
        </w:rPr>
        <w:t>Build on and further develop the 2024 activities and…</w:t>
      </w:r>
    </w:p>
    <w:p w14:paraId="37ACB077" w14:textId="77777777" w:rsidR="00B46D18" w:rsidRPr="00AE56FF" w:rsidRDefault="00B46D18" w:rsidP="00B46D18">
      <w:pPr>
        <w:pStyle w:val="ListParagraph"/>
        <w:numPr>
          <w:ilvl w:val="0"/>
          <w:numId w:val="21"/>
        </w:numPr>
        <w:rPr>
          <w:rFonts w:ascii="Arial" w:hAnsi="Arial" w:cs="Arial"/>
          <w:sz w:val="24"/>
          <w:szCs w:val="24"/>
        </w:rPr>
      </w:pPr>
      <w:r w:rsidRPr="00AE56FF">
        <w:rPr>
          <w:rFonts w:ascii="Arial" w:hAnsi="Arial" w:cs="Arial"/>
          <w:sz w:val="24"/>
          <w:szCs w:val="24"/>
        </w:rPr>
        <w:t xml:space="preserve">Improving awareness of and access to development to improve our people’s capability. All staff have time to develop, with access to high-quality induction, preceptorship, CPD, supervision and annual training, education and development opportunities to be at their best and support career progression, </w:t>
      </w:r>
      <w:r w:rsidRPr="00AE56FF">
        <w:rPr>
          <w:rFonts w:ascii="Arial" w:hAnsi="Arial" w:cs="Arial"/>
          <w:sz w:val="24"/>
          <w:szCs w:val="24"/>
        </w:rPr>
        <w:lastRenderedPageBreak/>
        <w:t xml:space="preserve">succession planning, talent development and improve quality of services and </w:t>
      </w:r>
      <w:proofErr w:type="gramStart"/>
      <w:r w:rsidRPr="00AE56FF">
        <w:rPr>
          <w:rFonts w:ascii="Arial" w:hAnsi="Arial" w:cs="Arial"/>
          <w:sz w:val="24"/>
          <w:szCs w:val="24"/>
        </w:rPr>
        <w:t>care</w:t>
      </w:r>
      <w:proofErr w:type="gramEnd"/>
    </w:p>
    <w:p w14:paraId="768E7B14" w14:textId="77777777" w:rsidR="00B46D18" w:rsidRPr="00AE56FF" w:rsidRDefault="00B46D18" w:rsidP="00B46D18">
      <w:pPr>
        <w:pStyle w:val="ListParagraph"/>
        <w:numPr>
          <w:ilvl w:val="0"/>
          <w:numId w:val="21"/>
        </w:numPr>
        <w:rPr>
          <w:rFonts w:ascii="Arial" w:hAnsi="Arial" w:cs="Arial"/>
          <w:sz w:val="24"/>
          <w:szCs w:val="24"/>
        </w:rPr>
      </w:pPr>
      <w:r w:rsidRPr="00AE56FF">
        <w:rPr>
          <w:rFonts w:ascii="Arial" w:hAnsi="Arial" w:cs="Arial"/>
          <w:sz w:val="24"/>
          <w:szCs w:val="24"/>
        </w:rPr>
        <w:t>Improving ways of working Trust wide (including rotas, meal breaks, relief arrangements, end of shift, remote and hybrid working)</w:t>
      </w:r>
    </w:p>
    <w:p w14:paraId="6B0E8288" w14:textId="54BBE810" w:rsidR="00B46D18" w:rsidRPr="00AE56FF" w:rsidRDefault="00B46D18" w:rsidP="00B46D18">
      <w:pPr>
        <w:pStyle w:val="ListParagraph"/>
        <w:numPr>
          <w:ilvl w:val="0"/>
          <w:numId w:val="21"/>
        </w:numPr>
        <w:rPr>
          <w:rFonts w:ascii="Arial" w:hAnsi="Arial" w:cs="Arial"/>
          <w:sz w:val="24"/>
          <w:szCs w:val="24"/>
        </w:rPr>
      </w:pPr>
      <w:r w:rsidRPr="00AE56FF">
        <w:rPr>
          <w:rFonts w:ascii="Arial" w:hAnsi="Arial" w:cs="Arial"/>
          <w:sz w:val="24"/>
          <w:szCs w:val="24"/>
        </w:rPr>
        <w:t>Reward and recognition programmes</w:t>
      </w:r>
    </w:p>
    <w:p w14:paraId="3AD6926B" w14:textId="758DFC64" w:rsidR="00B46D18" w:rsidRPr="00AE56FF" w:rsidRDefault="005100E2" w:rsidP="00B46D18">
      <w:pPr>
        <w:rPr>
          <w:rFonts w:ascii="Arial" w:hAnsi="Arial" w:cs="Arial"/>
          <w:sz w:val="24"/>
          <w:szCs w:val="24"/>
        </w:rPr>
      </w:pPr>
      <w:r w:rsidRPr="00AE56FF">
        <w:rPr>
          <w:rFonts w:ascii="Arial" w:hAnsi="Arial" w:cs="Arial"/>
          <w:sz w:val="24"/>
          <w:szCs w:val="24"/>
        </w:rPr>
        <w:t>By 2029, we will...</w:t>
      </w:r>
    </w:p>
    <w:p w14:paraId="5ED1D6B0" w14:textId="66FD1238" w:rsidR="005100E2" w:rsidRPr="00AE56FF" w:rsidRDefault="005100E2" w:rsidP="00B46D18">
      <w:pPr>
        <w:rPr>
          <w:rFonts w:ascii="Arial" w:hAnsi="Arial" w:cs="Arial"/>
          <w:sz w:val="24"/>
          <w:szCs w:val="24"/>
        </w:rPr>
      </w:pPr>
      <w:r w:rsidRPr="00AE56FF">
        <w:rPr>
          <w:rFonts w:ascii="Arial" w:hAnsi="Arial" w:cs="Arial"/>
          <w:sz w:val="24"/>
          <w:szCs w:val="24"/>
        </w:rPr>
        <w:t xml:space="preserve">Build on, further </w:t>
      </w:r>
      <w:proofErr w:type="gramStart"/>
      <w:r w:rsidRPr="00AE56FF">
        <w:rPr>
          <w:rFonts w:ascii="Arial" w:hAnsi="Arial" w:cs="Arial"/>
          <w:sz w:val="24"/>
          <w:szCs w:val="24"/>
        </w:rPr>
        <w:t>develop</w:t>
      </w:r>
      <w:proofErr w:type="gramEnd"/>
      <w:r w:rsidRPr="00AE56FF">
        <w:rPr>
          <w:rFonts w:ascii="Arial" w:hAnsi="Arial" w:cs="Arial"/>
          <w:sz w:val="24"/>
          <w:szCs w:val="24"/>
        </w:rPr>
        <w:t xml:space="preserve"> and embed the 2025-26 activities and...</w:t>
      </w:r>
    </w:p>
    <w:p w14:paraId="1D031E65" w14:textId="77777777" w:rsidR="002002D7" w:rsidRPr="00AE56FF" w:rsidRDefault="005100E2" w:rsidP="002002D7">
      <w:pPr>
        <w:pStyle w:val="ListParagraph"/>
        <w:numPr>
          <w:ilvl w:val="0"/>
          <w:numId w:val="22"/>
        </w:numPr>
        <w:rPr>
          <w:rFonts w:ascii="Arial" w:hAnsi="Arial" w:cs="Arial"/>
          <w:sz w:val="24"/>
          <w:szCs w:val="24"/>
        </w:rPr>
      </w:pPr>
      <w:r w:rsidRPr="00AE56FF">
        <w:rPr>
          <w:rFonts w:ascii="Arial" w:hAnsi="Arial" w:cs="Arial"/>
          <w:sz w:val="24"/>
          <w:szCs w:val="24"/>
        </w:rPr>
        <w:t xml:space="preserve">Ensuring job opportunities are accessible to those most in need through targeted outreach and inclusive </w:t>
      </w:r>
      <w:proofErr w:type="gramStart"/>
      <w:r w:rsidRPr="00AE56FF">
        <w:rPr>
          <w:rFonts w:ascii="Arial" w:hAnsi="Arial" w:cs="Arial"/>
          <w:sz w:val="24"/>
          <w:szCs w:val="24"/>
        </w:rPr>
        <w:t>recruitment</w:t>
      </w:r>
      <w:proofErr w:type="gramEnd"/>
      <w:r w:rsidRPr="00AE56FF">
        <w:rPr>
          <w:rFonts w:ascii="Arial" w:hAnsi="Arial" w:cs="Arial"/>
          <w:sz w:val="24"/>
          <w:szCs w:val="24"/>
        </w:rPr>
        <w:t xml:space="preserve"> </w:t>
      </w:r>
    </w:p>
    <w:p w14:paraId="0E5382DE" w14:textId="220E6345" w:rsidR="005100E2" w:rsidRPr="00AE56FF" w:rsidRDefault="005100E2" w:rsidP="002002D7">
      <w:pPr>
        <w:pStyle w:val="ListParagraph"/>
        <w:numPr>
          <w:ilvl w:val="0"/>
          <w:numId w:val="22"/>
        </w:numPr>
        <w:rPr>
          <w:rFonts w:ascii="Arial" w:hAnsi="Arial" w:cs="Arial"/>
          <w:sz w:val="24"/>
          <w:szCs w:val="24"/>
        </w:rPr>
      </w:pPr>
      <w:r w:rsidRPr="00AE56FF">
        <w:rPr>
          <w:rFonts w:ascii="Arial" w:hAnsi="Arial" w:cs="Arial"/>
          <w:sz w:val="24"/>
          <w:szCs w:val="24"/>
        </w:rPr>
        <w:t xml:space="preserve">Improving violence prevention </w:t>
      </w:r>
    </w:p>
    <w:p w14:paraId="2FA3B868" w14:textId="0C4D58C7" w:rsidR="005100E2" w:rsidRPr="00AE56FF" w:rsidRDefault="005100E2" w:rsidP="002002D7">
      <w:pPr>
        <w:pStyle w:val="ListParagraph"/>
        <w:numPr>
          <w:ilvl w:val="0"/>
          <w:numId w:val="22"/>
        </w:numPr>
        <w:rPr>
          <w:rFonts w:ascii="Arial" w:hAnsi="Arial" w:cs="Arial"/>
          <w:b/>
          <w:bCs/>
          <w:sz w:val="24"/>
          <w:szCs w:val="24"/>
        </w:rPr>
      </w:pPr>
      <w:r w:rsidRPr="00AE56FF">
        <w:rPr>
          <w:rFonts w:ascii="Arial" w:hAnsi="Arial" w:cs="Arial"/>
          <w:sz w:val="24"/>
          <w:szCs w:val="24"/>
        </w:rPr>
        <w:t xml:space="preserve">System and cross-Trust opportunities and roles ensuring they are developed and </w:t>
      </w:r>
      <w:proofErr w:type="gramStart"/>
      <w:r w:rsidRPr="00AE56FF">
        <w:rPr>
          <w:rFonts w:ascii="Arial" w:hAnsi="Arial" w:cs="Arial"/>
          <w:sz w:val="24"/>
          <w:szCs w:val="24"/>
        </w:rPr>
        <w:t>maximised</w:t>
      </w:r>
      <w:proofErr w:type="gramEnd"/>
    </w:p>
    <w:p w14:paraId="5EDB239E" w14:textId="08984554" w:rsidR="002002D7" w:rsidRPr="00AE56FF" w:rsidRDefault="002002D7" w:rsidP="002002D7">
      <w:pPr>
        <w:rPr>
          <w:rFonts w:ascii="Arial" w:hAnsi="Arial" w:cs="Arial"/>
          <w:sz w:val="24"/>
          <w:szCs w:val="24"/>
        </w:rPr>
      </w:pPr>
      <w:r w:rsidRPr="00AE56FF">
        <w:rPr>
          <w:rFonts w:ascii="Arial" w:hAnsi="Arial" w:cs="Arial"/>
          <w:sz w:val="24"/>
          <w:szCs w:val="24"/>
        </w:rPr>
        <w:t>What we will measure</w:t>
      </w:r>
    </w:p>
    <w:p w14:paraId="69C61293" w14:textId="77777777" w:rsidR="002002D7" w:rsidRPr="00AE56FF" w:rsidRDefault="002002D7" w:rsidP="00F14E1A">
      <w:pPr>
        <w:pStyle w:val="ListParagraph"/>
        <w:numPr>
          <w:ilvl w:val="0"/>
          <w:numId w:val="23"/>
        </w:numPr>
        <w:rPr>
          <w:rFonts w:ascii="Arial" w:hAnsi="Arial" w:cs="Arial"/>
          <w:sz w:val="24"/>
          <w:szCs w:val="24"/>
        </w:rPr>
      </w:pPr>
      <w:r w:rsidRPr="00AE56FF">
        <w:rPr>
          <w:rFonts w:ascii="Arial" w:hAnsi="Arial" w:cs="Arial"/>
          <w:sz w:val="24"/>
          <w:szCs w:val="24"/>
        </w:rPr>
        <w:t xml:space="preserve">Our delivery of the skills, support and resources our people need to deliver high-quality care and services, now and in the </w:t>
      </w:r>
      <w:proofErr w:type="gramStart"/>
      <w:r w:rsidRPr="00AE56FF">
        <w:rPr>
          <w:rFonts w:ascii="Arial" w:hAnsi="Arial" w:cs="Arial"/>
          <w:sz w:val="24"/>
          <w:szCs w:val="24"/>
        </w:rPr>
        <w:t>future</w:t>
      </w:r>
      <w:proofErr w:type="gramEnd"/>
      <w:r w:rsidRPr="00AE56FF">
        <w:rPr>
          <w:rFonts w:ascii="Arial" w:hAnsi="Arial" w:cs="Arial"/>
          <w:sz w:val="24"/>
          <w:szCs w:val="24"/>
        </w:rPr>
        <w:t xml:space="preserve"> </w:t>
      </w:r>
    </w:p>
    <w:p w14:paraId="0679DD1B" w14:textId="77777777" w:rsidR="007F40EC" w:rsidRPr="00AE56FF" w:rsidRDefault="002002D7" w:rsidP="00F14E1A">
      <w:pPr>
        <w:pStyle w:val="ListParagraph"/>
        <w:numPr>
          <w:ilvl w:val="0"/>
          <w:numId w:val="23"/>
        </w:numPr>
        <w:rPr>
          <w:rFonts w:ascii="Arial" w:hAnsi="Arial" w:cs="Arial"/>
          <w:sz w:val="24"/>
          <w:szCs w:val="24"/>
        </w:rPr>
      </w:pPr>
      <w:r w:rsidRPr="00AE56FF">
        <w:rPr>
          <w:rFonts w:ascii="Arial" w:hAnsi="Arial" w:cs="Arial"/>
          <w:sz w:val="24"/>
          <w:szCs w:val="24"/>
        </w:rPr>
        <w:t xml:space="preserve">Our leadership development to ensure that our people are well supported by their </w:t>
      </w:r>
      <w:proofErr w:type="gramStart"/>
      <w:r w:rsidRPr="00AE56FF">
        <w:rPr>
          <w:rFonts w:ascii="Arial" w:hAnsi="Arial" w:cs="Arial"/>
          <w:sz w:val="24"/>
          <w:szCs w:val="24"/>
        </w:rPr>
        <w:t>leaders</w:t>
      </w:r>
      <w:proofErr w:type="gramEnd"/>
      <w:r w:rsidRPr="00AE56FF">
        <w:rPr>
          <w:rFonts w:ascii="Arial" w:hAnsi="Arial" w:cs="Arial"/>
          <w:sz w:val="24"/>
          <w:szCs w:val="24"/>
        </w:rPr>
        <w:t xml:space="preserve"> </w:t>
      </w:r>
    </w:p>
    <w:p w14:paraId="59BC0211" w14:textId="77777777" w:rsidR="007F40EC" w:rsidRPr="00AE56FF" w:rsidRDefault="002002D7" w:rsidP="00F14E1A">
      <w:pPr>
        <w:pStyle w:val="ListParagraph"/>
        <w:numPr>
          <w:ilvl w:val="0"/>
          <w:numId w:val="23"/>
        </w:numPr>
        <w:rPr>
          <w:rFonts w:ascii="Arial" w:hAnsi="Arial" w:cs="Arial"/>
          <w:sz w:val="24"/>
          <w:szCs w:val="24"/>
        </w:rPr>
      </w:pPr>
      <w:r w:rsidRPr="00AE56FF">
        <w:rPr>
          <w:rFonts w:ascii="Arial" w:hAnsi="Arial" w:cs="Arial"/>
          <w:sz w:val="24"/>
          <w:szCs w:val="24"/>
        </w:rPr>
        <w:t xml:space="preserve">Our Freedom to Speak Up data, to ensure our culture is one where our people are listened to and encouraged and enabled to voice when they have concerns about patient or colleague safety and wellbeing, or when they have suggestions for how the Trust might be better </w:t>
      </w:r>
      <w:proofErr w:type="gramStart"/>
      <w:r w:rsidRPr="00AE56FF">
        <w:rPr>
          <w:rFonts w:ascii="Arial" w:hAnsi="Arial" w:cs="Arial"/>
          <w:sz w:val="24"/>
          <w:szCs w:val="24"/>
        </w:rPr>
        <w:t>run</w:t>
      </w:r>
      <w:proofErr w:type="gramEnd"/>
      <w:r w:rsidRPr="00AE56FF">
        <w:rPr>
          <w:rFonts w:ascii="Arial" w:hAnsi="Arial" w:cs="Arial"/>
          <w:sz w:val="24"/>
          <w:szCs w:val="24"/>
        </w:rPr>
        <w:t xml:space="preserve"> </w:t>
      </w:r>
    </w:p>
    <w:p w14:paraId="78C72C49" w14:textId="77777777" w:rsidR="007F40EC" w:rsidRPr="00AE56FF" w:rsidRDefault="002002D7" w:rsidP="00F14E1A">
      <w:pPr>
        <w:pStyle w:val="ListParagraph"/>
        <w:numPr>
          <w:ilvl w:val="0"/>
          <w:numId w:val="23"/>
        </w:numPr>
        <w:rPr>
          <w:rFonts w:ascii="Arial" w:hAnsi="Arial" w:cs="Arial"/>
          <w:sz w:val="24"/>
          <w:szCs w:val="24"/>
        </w:rPr>
      </w:pPr>
      <w:r w:rsidRPr="00AE56FF">
        <w:rPr>
          <w:rFonts w:ascii="Arial" w:hAnsi="Arial" w:cs="Arial"/>
          <w:sz w:val="24"/>
          <w:szCs w:val="24"/>
        </w:rPr>
        <w:t xml:space="preserve">Staff survey engagement and feedback scores, striving for above average for the </w:t>
      </w:r>
      <w:proofErr w:type="gramStart"/>
      <w:r w:rsidRPr="00AE56FF">
        <w:rPr>
          <w:rFonts w:ascii="Arial" w:hAnsi="Arial" w:cs="Arial"/>
          <w:sz w:val="24"/>
          <w:szCs w:val="24"/>
        </w:rPr>
        <w:t>NHS</w:t>
      </w:r>
      <w:proofErr w:type="gramEnd"/>
      <w:r w:rsidRPr="00AE56FF">
        <w:rPr>
          <w:rFonts w:ascii="Arial" w:hAnsi="Arial" w:cs="Arial"/>
          <w:sz w:val="24"/>
          <w:szCs w:val="24"/>
        </w:rPr>
        <w:t xml:space="preserve"> </w:t>
      </w:r>
    </w:p>
    <w:p w14:paraId="341629DB" w14:textId="77777777" w:rsidR="007F40EC" w:rsidRPr="00AE56FF" w:rsidRDefault="002002D7" w:rsidP="00F14E1A">
      <w:pPr>
        <w:pStyle w:val="ListParagraph"/>
        <w:numPr>
          <w:ilvl w:val="0"/>
          <w:numId w:val="23"/>
        </w:numPr>
        <w:rPr>
          <w:rFonts w:ascii="Arial" w:hAnsi="Arial" w:cs="Arial"/>
          <w:sz w:val="24"/>
          <w:szCs w:val="24"/>
        </w:rPr>
      </w:pPr>
      <w:r w:rsidRPr="00AE56FF">
        <w:rPr>
          <w:rFonts w:ascii="Arial" w:hAnsi="Arial" w:cs="Arial"/>
          <w:sz w:val="24"/>
          <w:szCs w:val="24"/>
        </w:rPr>
        <w:t xml:space="preserve">Sickness reduction rates, striving for better than the NHS average and improving staff health, wellbeing and </w:t>
      </w:r>
      <w:proofErr w:type="gramStart"/>
      <w:r w:rsidRPr="00AE56FF">
        <w:rPr>
          <w:rFonts w:ascii="Arial" w:hAnsi="Arial" w:cs="Arial"/>
          <w:sz w:val="24"/>
          <w:szCs w:val="24"/>
        </w:rPr>
        <w:t>attendance</w:t>
      </w:r>
      <w:proofErr w:type="gramEnd"/>
    </w:p>
    <w:p w14:paraId="109AA740" w14:textId="77777777" w:rsidR="007F40EC" w:rsidRPr="00AE56FF" w:rsidRDefault="002002D7" w:rsidP="00F14E1A">
      <w:pPr>
        <w:pStyle w:val="ListParagraph"/>
        <w:numPr>
          <w:ilvl w:val="0"/>
          <w:numId w:val="23"/>
        </w:numPr>
        <w:rPr>
          <w:rFonts w:ascii="Arial" w:hAnsi="Arial" w:cs="Arial"/>
          <w:sz w:val="24"/>
          <w:szCs w:val="24"/>
        </w:rPr>
      </w:pPr>
      <w:r w:rsidRPr="00AE56FF">
        <w:rPr>
          <w:rFonts w:ascii="Arial" w:hAnsi="Arial" w:cs="Arial"/>
          <w:sz w:val="24"/>
          <w:szCs w:val="24"/>
        </w:rPr>
        <w:t xml:space="preserve">Progress towards Workforce Race and Disability Equality Standards, aiming to eliminate our Gender Pay Gap and ensure we value difference and improve equality, diversity and inclusion of our people at all levels of the organisation, to reflect the population we </w:t>
      </w:r>
      <w:proofErr w:type="gramStart"/>
      <w:r w:rsidRPr="00AE56FF">
        <w:rPr>
          <w:rFonts w:ascii="Arial" w:hAnsi="Arial" w:cs="Arial"/>
          <w:sz w:val="24"/>
          <w:szCs w:val="24"/>
        </w:rPr>
        <w:t>serve</w:t>
      </w:r>
      <w:proofErr w:type="gramEnd"/>
      <w:r w:rsidRPr="00AE56FF">
        <w:rPr>
          <w:rFonts w:ascii="Arial" w:hAnsi="Arial" w:cs="Arial"/>
          <w:sz w:val="24"/>
          <w:szCs w:val="24"/>
        </w:rPr>
        <w:t xml:space="preserve"> </w:t>
      </w:r>
    </w:p>
    <w:p w14:paraId="10EA32C3" w14:textId="77777777" w:rsidR="007F40EC" w:rsidRPr="00AE56FF" w:rsidRDefault="002002D7" w:rsidP="00F14E1A">
      <w:pPr>
        <w:pStyle w:val="ListParagraph"/>
        <w:numPr>
          <w:ilvl w:val="0"/>
          <w:numId w:val="23"/>
        </w:numPr>
        <w:rPr>
          <w:rFonts w:ascii="Arial" w:hAnsi="Arial" w:cs="Arial"/>
          <w:sz w:val="24"/>
          <w:szCs w:val="24"/>
        </w:rPr>
      </w:pPr>
      <w:r w:rsidRPr="00AE56FF">
        <w:rPr>
          <w:rFonts w:ascii="Arial" w:hAnsi="Arial" w:cs="Arial"/>
          <w:sz w:val="24"/>
          <w:szCs w:val="24"/>
        </w:rPr>
        <w:t xml:space="preserve">The number and quality of meaningful appraisal and career conversations </w:t>
      </w:r>
    </w:p>
    <w:p w14:paraId="318E176C" w14:textId="77777777" w:rsidR="007F40EC" w:rsidRPr="00AE56FF" w:rsidRDefault="002002D7" w:rsidP="00F14E1A">
      <w:pPr>
        <w:pStyle w:val="ListParagraph"/>
        <w:numPr>
          <w:ilvl w:val="0"/>
          <w:numId w:val="23"/>
        </w:numPr>
        <w:rPr>
          <w:rFonts w:ascii="Arial" w:hAnsi="Arial" w:cs="Arial"/>
          <w:sz w:val="24"/>
          <w:szCs w:val="24"/>
        </w:rPr>
      </w:pPr>
      <w:r w:rsidRPr="00AE56FF">
        <w:rPr>
          <w:rFonts w:ascii="Arial" w:hAnsi="Arial" w:cs="Arial"/>
          <w:sz w:val="24"/>
          <w:szCs w:val="24"/>
        </w:rPr>
        <w:t xml:space="preserve">Our apprenticeship programmes and retain our Top 100 Apprenticeship Employer status, achieving outstanding Ofsted judgement for apprenticeship </w:t>
      </w:r>
      <w:proofErr w:type="gramStart"/>
      <w:r w:rsidRPr="00AE56FF">
        <w:rPr>
          <w:rFonts w:ascii="Arial" w:hAnsi="Arial" w:cs="Arial"/>
          <w:sz w:val="24"/>
          <w:szCs w:val="24"/>
        </w:rPr>
        <w:t>provision</w:t>
      </w:r>
      <w:proofErr w:type="gramEnd"/>
      <w:r w:rsidRPr="00AE56FF">
        <w:rPr>
          <w:rFonts w:ascii="Arial" w:hAnsi="Arial" w:cs="Arial"/>
          <w:sz w:val="24"/>
          <w:szCs w:val="24"/>
        </w:rPr>
        <w:t xml:space="preserve"> </w:t>
      </w:r>
    </w:p>
    <w:p w14:paraId="1AD38C28" w14:textId="03AA265B" w:rsidR="002002D7" w:rsidRPr="00AE56FF" w:rsidRDefault="002002D7" w:rsidP="00F14E1A">
      <w:pPr>
        <w:pStyle w:val="ListParagraph"/>
        <w:numPr>
          <w:ilvl w:val="0"/>
          <w:numId w:val="23"/>
        </w:numPr>
        <w:rPr>
          <w:rFonts w:ascii="Arial" w:hAnsi="Arial" w:cs="Arial"/>
          <w:sz w:val="24"/>
          <w:szCs w:val="24"/>
        </w:rPr>
      </w:pPr>
      <w:r w:rsidRPr="00AE56FF">
        <w:rPr>
          <w:rFonts w:ascii="Arial" w:hAnsi="Arial" w:cs="Arial"/>
          <w:sz w:val="24"/>
          <w:szCs w:val="24"/>
        </w:rPr>
        <w:t>Successfully achieve re-accreditation of the Investors in Volunteers award</w:t>
      </w:r>
    </w:p>
    <w:p w14:paraId="3C7CFE93" w14:textId="29DC938F" w:rsidR="007F40EC" w:rsidRPr="00AE56FF" w:rsidRDefault="00F14E1A" w:rsidP="002002D7">
      <w:pPr>
        <w:rPr>
          <w:rFonts w:ascii="Arial" w:hAnsi="Arial" w:cs="Arial"/>
          <w:sz w:val="24"/>
          <w:szCs w:val="24"/>
        </w:rPr>
      </w:pPr>
      <w:r w:rsidRPr="00AE56FF">
        <w:rPr>
          <w:rFonts w:ascii="Arial" w:hAnsi="Arial" w:cs="Arial"/>
          <w:sz w:val="24"/>
          <w:szCs w:val="24"/>
        </w:rPr>
        <w:t>What difference this will make to our staff and volunteers</w:t>
      </w:r>
    </w:p>
    <w:p w14:paraId="6FE2586F" w14:textId="37DF25E7" w:rsidR="00F14E1A" w:rsidRPr="00AE56FF" w:rsidRDefault="00F14E1A" w:rsidP="003929CC">
      <w:pPr>
        <w:pStyle w:val="ListParagraph"/>
        <w:numPr>
          <w:ilvl w:val="0"/>
          <w:numId w:val="24"/>
        </w:numPr>
        <w:rPr>
          <w:rFonts w:ascii="Arial" w:hAnsi="Arial" w:cs="Arial"/>
          <w:sz w:val="24"/>
          <w:szCs w:val="24"/>
        </w:rPr>
      </w:pPr>
      <w:r w:rsidRPr="00AE56FF">
        <w:rPr>
          <w:rFonts w:ascii="Arial" w:hAnsi="Arial" w:cs="Arial"/>
          <w:sz w:val="24"/>
          <w:szCs w:val="24"/>
        </w:rPr>
        <w:t>We will be an ambulance service to be proud of</w:t>
      </w:r>
    </w:p>
    <w:p w14:paraId="7BE09137" w14:textId="539AA553" w:rsidR="00F14E1A" w:rsidRPr="00AE56FF" w:rsidRDefault="00F14E1A" w:rsidP="003929CC">
      <w:pPr>
        <w:pStyle w:val="ListParagraph"/>
        <w:numPr>
          <w:ilvl w:val="0"/>
          <w:numId w:val="24"/>
        </w:numPr>
        <w:rPr>
          <w:rFonts w:ascii="Arial" w:hAnsi="Arial" w:cs="Arial"/>
          <w:sz w:val="24"/>
          <w:szCs w:val="24"/>
        </w:rPr>
      </w:pPr>
      <w:r w:rsidRPr="00AE56FF">
        <w:rPr>
          <w:rFonts w:ascii="Arial" w:hAnsi="Arial" w:cs="Arial"/>
          <w:sz w:val="24"/>
          <w:szCs w:val="24"/>
        </w:rPr>
        <w:t xml:space="preserve">We will be a great place to work and </w:t>
      </w:r>
      <w:proofErr w:type="gramStart"/>
      <w:r w:rsidRPr="00AE56FF">
        <w:rPr>
          <w:rFonts w:ascii="Arial" w:hAnsi="Arial" w:cs="Arial"/>
          <w:sz w:val="24"/>
          <w:szCs w:val="24"/>
        </w:rPr>
        <w:t>volunteer</w:t>
      </w:r>
      <w:proofErr w:type="gramEnd"/>
    </w:p>
    <w:p w14:paraId="41B9D85E" w14:textId="2CB62421" w:rsidR="00F14E1A" w:rsidRPr="00AE56FF" w:rsidRDefault="003929CC" w:rsidP="003929CC">
      <w:pPr>
        <w:pStyle w:val="ListParagraph"/>
        <w:numPr>
          <w:ilvl w:val="0"/>
          <w:numId w:val="24"/>
        </w:numPr>
        <w:rPr>
          <w:rFonts w:ascii="Arial" w:hAnsi="Arial" w:cs="Arial"/>
          <w:sz w:val="24"/>
          <w:szCs w:val="24"/>
        </w:rPr>
      </w:pPr>
      <w:r w:rsidRPr="00AE56FF">
        <w:rPr>
          <w:rFonts w:ascii="Arial" w:hAnsi="Arial" w:cs="Arial"/>
          <w:sz w:val="24"/>
          <w:szCs w:val="24"/>
        </w:rPr>
        <w:t xml:space="preserve">We will be an open, inclusive and diverse organisation where people can </w:t>
      </w:r>
      <w:proofErr w:type="gramStart"/>
      <w:r w:rsidRPr="00AE56FF">
        <w:rPr>
          <w:rFonts w:ascii="Arial" w:hAnsi="Arial" w:cs="Arial"/>
          <w:sz w:val="24"/>
          <w:szCs w:val="24"/>
        </w:rPr>
        <w:t>thrive</w:t>
      </w:r>
      <w:proofErr w:type="gramEnd"/>
    </w:p>
    <w:p w14:paraId="377894B4" w14:textId="155CC9FC" w:rsidR="003929CC" w:rsidRPr="00AE56FF" w:rsidRDefault="003929CC" w:rsidP="003929CC">
      <w:pPr>
        <w:pStyle w:val="ListParagraph"/>
        <w:numPr>
          <w:ilvl w:val="0"/>
          <w:numId w:val="24"/>
        </w:numPr>
        <w:rPr>
          <w:rFonts w:ascii="Arial" w:hAnsi="Arial" w:cs="Arial"/>
          <w:b/>
          <w:bCs/>
          <w:sz w:val="24"/>
          <w:szCs w:val="24"/>
        </w:rPr>
      </w:pPr>
      <w:r w:rsidRPr="00AE56FF">
        <w:rPr>
          <w:rFonts w:ascii="Arial" w:hAnsi="Arial" w:cs="Arial"/>
          <w:sz w:val="24"/>
          <w:szCs w:val="24"/>
        </w:rPr>
        <w:t xml:space="preserve">We will foster a learning culture to make continuous improvement our </w:t>
      </w:r>
      <w:proofErr w:type="gramStart"/>
      <w:r w:rsidRPr="00AE56FF">
        <w:rPr>
          <w:rFonts w:ascii="Arial" w:hAnsi="Arial" w:cs="Arial"/>
          <w:sz w:val="24"/>
          <w:szCs w:val="24"/>
        </w:rPr>
        <w:t>habit</w:t>
      </w:r>
      <w:proofErr w:type="gramEnd"/>
    </w:p>
    <w:p w14:paraId="598B224C" w14:textId="77777777" w:rsidR="003929CC" w:rsidRPr="00AE56FF" w:rsidRDefault="003929CC" w:rsidP="003929CC">
      <w:pPr>
        <w:rPr>
          <w:rFonts w:ascii="Arial" w:hAnsi="Arial" w:cs="Arial"/>
          <w:b/>
          <w:bCs/>
          <w:sz w:val="24"/>
          <w:szCs w:val="24"/>
        </w:rPr>
      </w:pPr>
    </w:p>
    <w:p w14:paraId="0E967A96" w14:textId="286F337E" w:rsidR="003929CC" w:rsidRPr="00AE56FF" w:rsidRDefault="003929CC" w:rsidP="003929CC">
      <w:pPr>
        <w:rPr>
          <w:rFonts w:ascii="Arial" w:hAnsi="Arial" w:cs="Arial"/>
          <w:sz w:val="24"/>
          <w:szCs w:val="24"/>
        </w:rPr>
      </w:pPr>
      <w:r w:rsidRPr="0062419E">
        <w:rPr>
          <w:rFonts w:ascii="Arial" w:hAnsi="Arial" w:cs="Arial"/>
          <w:b/>
          <w:bCs/>
          <w:sz w:val="24"/>
          <w:szCs w:val="24"/>
        </w:rPr>
        <w:lastRenderedPageBreak/>
        <w:t>Our Partners</w:t>
      </w:r>
    </w:p>
    <w:p w14:paraId="0CFC6566" w14:textId="57674188" w:rsidR="003929CC" w:rsidRPr="00AE56FF" w:rsidRDefault="001B7FA6" w:rsidP="003929CC">
      <w:pPr>
        <w:rPr>
          <w:rFonts w:ascii="Arial" w:hAnsi="Arial" w:cs="Arial"/>
          <w:sz w:val="24"/>
          <w:szCs w:val="24"/>
        </w:rPr>
      </w:pPr>
      <w:r w:rsidRPr="00AE56FF">
        <w:rPr>
          <w:rFonts w:ascii="Arial" w:hAnsi="Arial" w:cs="Arial"/>
          <w:sz w:val="24"/>
          <w:szCs w:val="24"/>
        </w:rPr>
        <w:t xml:space="preserve">Ambition Statement: We will be a collaborative, integral and influential partner across a joined-up health and social care network that works preventatively, reduces inequality and improves population health outcomes, supporting all our </w:t>
      </w:r>
      <w:proofErr w:type="gramStart"/>
      <w:r w:rsidRPr="00AE56FF">
        <w:rPr>
          <w:rFonts w:ascii="Arial" w:hAnsi="Arial" w:cs="Arial"/>
          <w:sz w:val="24"/>
          <w:szCs w:val="24"/>
        </w:rPr>
        <w:t>communities</w:t>
      </w:r>
      <w:proofErr w:type="gramEnd"/>
    </w:p>
    <w:p w14:paraId="20E3000B" w14:textId="23CDB5E1" w:rsidR="001B7FA6" w:rsidRPr="00AE56FF" w:rsidRDefault="001B7FA6" w:rsidP="003929CC">
      <w:pPr>
        <w:rPr>
          <w:rFonts w:ascii="Arial" w:hAnsi="Arial" w:cs="Arial"/>
          <w:sz w:val="24"/>
          <w:szCs w:val="24"/>
        </w:rPr>
      </w:pPr>
      <w:r w:rsidRPr="00AE56FF">
        <w:rPr>
          <w:rFonts w:ascii="Arial" w:hAnsi="Arial" w:cs="Arial"/>
          <w:sz w:val="24"/>
          <w:szCs w:val="24"/>
        </w:rPr>
        <w:t>What we will deliver</w:t>
      </w:r>
    </w:p>
    <w:p w14:paraId="0ED67D04" w14:textId="77777777" w:rsidR="001557DE" w:rsidRPr="00AE56FF" w:rsidRDefault="001557DE" w:rsidP="001557DE">
      <w:pPr>
        <w:pStyle w:val="ListParagraph"/>
        <w:numPr>
          <w:ilvl w:val="0"/>
          <w:numId w:val="25"/>
        </w:numPr>
        <w:rPr>
          <w:rFonts w:ascii="Arial" w:hAnsi="Arial" w:cs="Arial"/>
          <w:sz w:val="24"/>
          <w:szCs w:val="24"/>
        </w:rPr>
      </w:pPr>
      <w:r w:rsidRPr="00AE56FF">
        <w:rPr>
          <w:rFonts w:ascii="Arial" w:hAnsi="Arial" w:cs="Arial"/>
          <w:sz w:val="24"/>
          <w:szCs w:val="24"/>
        </w:rPr>
        <w:t xml:space="preserve">Integrated care and reduce inequality in collaboration with trusted partners Effective coordination and navigation to support access to urgent and emergency care and supporting </w:t>
      </w:r>
      <w:proofErr w:type="gramStart"/>
      <w:r w:rsidRPr="00AE56FF">
        <w:rPr>
          <w:rFonts w:ascii="Arial" w:hAnsi="Arial" w:cs="Arial"/>
          <w:sz w:val="24"/>
          <w:szCs w:val="24"/>
        </w:rPr>
        <w:t>services</w:t>
      </w:r>
      <w:proofErr w:type="gramEnd"/>
    </w:p>
    <w:p w14:paraId="744290EC" w14:textId="77777777" w:rsidR="001557DE" w:rsidRPr="00AE56FF" w:rsidRDefault="001557DE" w:rsidP="001557DE">
      <w:pPr>
        <w:pStyle w:val="ListParagraph"/>
        <w:numPr>
          <w:ilvl w:val="0"/>
          <w:numId w:val="25"/>
        </w:numPr>
        <w:rPr>
          <w:rFonts w:ascii="Arial" w:hAnsi="Arial" w:cs="Arial"/>
          <w:sz w:val="24"/>
          <w:szCs w:val="24"/>
        </w:rPr>
      </w:pPr>
      <w:r w:rsidRPr="00AE56FF">
        <w:rPr>
          <w:rFonts w:ascii="Arial" w:hAnsi="Arial" w:cs="Arial"/>
          <w:sz w:val="24"/>
          <w:szCs w:val="24"/>
        </w:rPr>
        <w:t xml:space="preserve">Reducing unwarranted variation through our commitment to understanding and supporting system-wide work to reduce health inequalities, aiming to positively impact our local communities through our role as an anchor </w:t>
      </w:r>
      <w:proofErr w:type="gramStart"/>
      <w:r w:rsidRPr="00AE56FF">
        <w:rPr>
          <w:rFonts w:ascii="Arial" w:hAnsi="Arial" w:cs="Arial"/>
          <w:sz w:val="24"/>
          <w:szCs w:val="24"/>
        </w:rPr>
        <w:t>organisation</w:t>
      </w:r>
      <w:proofErr w:type="gramEnd"/>
    </w:p>
    <w:p w14:paraId="4532F570" w14:textId="38BE97AA" w:rsidR="001557DE" w:rsidRPr="00AE56FF" w:rsidRDefault="001557DE" w:rsidP="001557DE">
      <w:pPr>
        <w:pStyle w:val="ListParagraph"/>
        <w:numPr>
          <w:ilvl w:val="0"/>
          <w:numId w:val="25"/>
        </w:numPr>
        <w:rPr>
          <w:rFonts w:ascii="Arial" w:hAnsi="Arial" w:cs="Arial"/>
          <w:sz w:val="24"/>
          <w:szCs w:val="24"/>
        </w:rPr>
      </w:pPr>
      <w:r w:rsidRPr="00AE56FF">
        <w:rPr>
          <w:rFonts w:ascii="Arial" w:hAnsi="Arial" w:cs="Arial"/>
          <w:sz w:val="24"/>
          <w:szCs w:val="24"/>
        </w:rPr>
        <w:t xml:space="preserve">Engagement for patients and communities to co-create services. </w:t>
      </w:r>
    </w:p>
    <w:p w14:paraId="002B55E3" w14:textId="77777777" w:rsidR="001557DE" w:rsidRPr="00AE56FF" w:rsidRDefault="001557DE" w:rsidP="001557DE">
      <w:pPr>
        <w:pStyle w:val="ListParagraph"/>
        <w:numPr>
          <w:ilvl w:val="0"/>
          <w:numId w:val="25"/>
        </w:numPr>
        <w:rPr>
          <w:rFonts w:ascii="Arial" w:hAnsi="Arial" w:cs="Arial"/>
          <w:sz w:val="24"/>
          <w:szCs w:val="24"/>
        </w:rPr>
      </w:pPr>
      <w:r w:rsidRPr="00AE56FF">
        <w:rPr>
          <w:rFonts w:ascii="Arial" w:hAnsi="Arial" w:cs="Arial"/>
          <w:sz w:val="24"/>
          <w:szCs w:val="24"/>
        </w:rPr>
        <w:t>Partnering with our communities to design services that are accessible, proactive and prevention-</w:t>
      </w:r>
      <w:proofErr w:type="gramStart"/>
      <w:r w:rsidRPr="00AE56FF">
        <w:rPr>
          <w:rFonts w:ascii="Arial" w:hAnsi="Arial" w:cs="Arial"/>
          <w:sz w:val="24"/>
          <w:szCs w:val="24"/>
        </w:rPr>
        <w:t>focused</w:t>
      </w:r>
      <w:proofErr w:type="gramEnd"/>
      <w:r w:rsidRPr="00AE56FF">
        <w:rPr>
          <w:rFonts w:ascii="Arial" w:hAnsi="Arial" w:cs="Arial"/>
          <w:sz w:val="24"/>
          <w:szCs w:val="24"/>
        </w:rPr>
        <w:t xml:space="preserve"> </w:t>
      </w:r>
    </w:p>
    <w:p w14:paraId="3D4E4852" w14:textId="597F3544" w:rsidR="001557DE" w:rsidRPr="00AE56FF" w:rsidRDefault="001557DE" w:rsidP="001557DE">
      <w:pPr>
        <w:pStyle w:val="ListParagraph"/>
        <w:numPr>
          <w:ilvl w:val="0"/>
          <w:numId w:val="25"/>
        </w:numPr>
        <w:rPr>
          <w:rFonts w:ascii="Arial" w:hAnsi="Arial" w:cs="Arial"/>
          <w:sz w:val="24"/>
          <w:szCs w:val="24"/>
        </w:rPr>
      </w:pPr>
      <w:r w:rsidRPr="00AE56FF">
        <w:rPr>
          <w:rFonts w:ascii="Arial" w:hAnsi="Arial" w:cs="Arial"/>
          <w:sz w:val="24"/>
          <w:szCs w:val="24"/>
        </w:rPr>
        <w:t xml:space="preserve">Better access to a wide range of healthcare services for our communities in collaboration to improve population </w:t>
      </w:r>
      <w:proofErr w:type="gramStart"/>
      <w:r w:rsidRPr="00AE56FF">
        <w:rPr>
          <w:rFonts w:ascii="Arial" w:hAnsi="Arial" w:cs="Arial"/>
          <w:sz w:val="24"/>
          <w:szCs w:val="24"/>
        </w:rPr>
        <w:t>health</w:t>
      </w:r>
      <w:proofErr w:type="gramEnd"/>
    </w:p>
    <w:p w14:paraId="60A6DC5F" w14:textId="0F47DA22" w:rsidR="001557DE" w:rsidRPr="00AE56FF" w:rsidRDefault="0097460C" w:rsidP="001557DE">
      <w:pPr>
        <w:rPr>
          <w:rFonts w:ascii="Arial" w:hAnsi="Arial" w:cs="Arial"/>
          <w:sz w:val="24"/>
          <w:szCs w:val="24"/>
        </w:rPr>
      </w:pPr>
      <w:r w:rsidRPr="00AE56FF">
        <w:rPr>
          <w:rFonts w:ascii="Arial" w:hAnsi="Arial" w:cs="Arial"/>
          <w:sz w:val="24"/>
          <w:szCs w:val="24"/>
        </w:rPr>
        <w:t>What we will focus on</w:t>
      </w:r>
    </w:p>
    <w:p w14:paraId="274F7906" w14:textId="7774E720" w:rsidR="0097460C" w:rsidRPr="00AE56FF" w:rsidRDefault="0097460C" w:rsidP="001557DE">
      <w:pPr>
        <w:rPr>
          <w:rFonts w:ascii="Arial" w:hAnsi="Arial" w:cs="Arial"/>
          <w:sz w:val="24"/>
          <w:szCs w:val="24"/>
        </w:rPr>
      </w:pPr>
      <w:r w:rsidRPr="00AE56FF">
        <w:rPr>
          <w:rFonts w:ascii="Arial" w:hAnsi="Arial" w:cs="Arial"/>
          <w:sz w:val="24"/>
          <w:szCs w:val="24"/>
        </w:rPr>
        <w:t>In 2024, we will...</w:t>
      </w:r>
    </w:p>
    <w:p w14:paraId="6B725836" w14:textId="052D5203" w:rsidR="0097460C" w:rsidRPr="00AE56FF" w:rsidRDefault="0097460C" w:rsidP="0097460C">
      <w:pPr>
        <w:pStyle w:val="ListParagraph"/>
        <w:numPr>
          <w:ilvl w:val="0"/>
          <w:numId w:val="26"/>
        </w:numPr>
        <w:rPr>
          <w:rFonts w:ascii="Arial" w:hAnsi="Arial" w:cs="Arial"/>
          <w:sz w:val="24"/>
          <w:szCs w:val="24"/>
        </w:rPr>
      </w:pPr>
      <w:r w:rsidRPr="00AE56FF">
        <w:rPr>
          <w:rFonts w:ascii="Arial" w:hAnsi="Arial" w:cs="Arial"/>
          <w:sz w:val="24"/>
          <w:szCs w:val="24"/>
        </w:rPr>
        <w:t xml:space="preserve">Deliver improvements in quality, clinical </w:t>
      </w:r>
      <w:proofErr w:type="gramStart"/>
      <w:r w:rsidRPr="00AE56FF">
        <w:rPr>
          <w:rFonts w:ascii="Arial" w:hAnsi="Arial" w:cs="Arial"/>
          <w:sz w:val="24"/>
          <w:szCs w:val="24"/>
        </w:rPr>
        <w:t>outcome</w:t>
      </w:r>
      <w:proofErr w:type="gramEnd"/>
      <w:r w:rsidRPr="00AE56FF">
        <w:rPr>
          <w:rFonts w:ascii="Arial" w:hAnsi="Arial" w:cs="Arial"/>
          <w:sz w:val="24"/>
          <w:szCs w:val="24"/>
        </w:rPr>
        <w:t xml:space="preserve"> and performance by:</w:t>
      </w:r>
    </w:p>
    <w:p w14:paraId="686CB29F" w14:textId="77777777" w:rsidR="0097460C" w:rsidRPr="00AE56FF" w:rsidRDefault="0097460C" w:rsidP="0097460C">
      <w:pPr>
        <w:pStyle w:val="ListParagraph"/>
        <w:numPr>
          <w:ilvl w:val="0"/>
          <w:numId w:val="26"/>
        </w:numPr>
        <w:rPr>
          <w:rFonts w:ascii="Arial" w:hAnsi="Arial" w:cs="Arial"/>
          <w:sz w:val="24"/>
          <w:szCs w:val="24"/>
        </w:rPr>
      </w:pPr>
      <w:r w:rsidRPr="00AE56FF">
        <w:rPr>
          <w:rFonts w:ascii="Arial" w:hAnsi="Arial" w:cs="Arial"/>
          <w:sz w:val="24"/>
          <w:szCs w:val="24"/>
        </w:rPr>
        <w:t xml:space="preserve">Improving and developing how we listen to staff, patients, partners and communities to deliver high-quality care, which is continuously </w:t>
      </w:r>
      <w:proofErr w:type="gramStart"/>
      <w:r w:rsidRPr="00AE56FF">
        <w:rPr>
          <w:rFonts w:ascii="Arial" w:hAnsi="Arial" w:cs="Arial"/>
          <w:sz w:val="24"/>
          <w:szCs w:val="24"/>
        </w:rPr>
        <w:t>improving</w:t>
      </w:r>
      <w:proofErr w:type="gramEnd"/>
      <w:r w:rsidRPr="00AE56FF">
        <w:rPr>
          <w:rFonts w:ascii="Arial" w:hAnsi="Arial" w:cs="Arial"/>
          <w:sz w:val="24"/>
          <w:szCs w:val="24"/>
        </w:rPr>
        <w:t xml:space="preserve"> </w:t>
      </w:r>
    </w:p>
    <w:p w14:paraId="746722D8" w14:textId="77777777" w:rsidR="0097460C" w:rsidRPr="00AE56FF" w:rsidRDefault="0097460C" w:rsidP="0097460C">
      <w:pPr>
        <w:pStyle w:val="ListParagraph"/>
        <w:numPr>
          <w:ilvl w:val="0"/>
          <w:numId w:val="26"/>
        </w:numPr>
        <w:rPr>
          <w:rFonts w:ascii="Arial" w:hAnsi="Arial" w:cs="Arial"/>
          <w:sz w:val="24"/>
          <w:szCs w:val="24"/>
        </w:rPr>
      </w:pPr>
      <w:r w:rsidRPr="00AE56FF">
        <w:rPr>
          <w:rFonts w:ascii="Arial" w:hAnsi="Arial" w:cs="Arial"/>
          <w:sz w:val="24"/>
          <w:szCs w:val="24"/>
        </w:rPr>
        <w:t xml:space="preserve">Developing how we use our data to understand and reduce unwarranted variation and support system-wide work to reduce health </w:t>
      </w:r>
      <w:proofErr w:type="gramStart"/>
      <w:r w:rsidRPr="00AE56FF">
        <w:rPr>
          <w:rFonts w:ascii="Arial" w:hAnsi="Arial" w:cs="Arial"/>
          <w:sz w:val="24"/>
          <w:szCs w:val="24"/>
        </w:rPr>
        <w:t>inequalities</w:t>
      </w:r>
      <w:proofErr w:type="gramEnd"/>
      <w:r w:rsidRPr="00AE56FF">
        <w:rPr>
          <w:rFonts w:ascii="Arial" w:hAnsi="Arial" w:cs="Arial"/>
          <w:sz w:val="24"/>
          <w:szCs w:val="24"/>
        </w:rPr>
        <w:t xml:space="preserve"> </w:t>
      </w:r>
    </w:p>
    <w:p w14:paraId="1EF6E13B" w14:textId="77777777" w:rsidR="0097460C" w:rsidRPr="00AE56FF" w:rsidRDefault="0097460C" w:rsidP="0097460C">
      <w:pPr>
        <w:pStyle w:val="ListParagraph"/>
        <w:numPr>
          <w:ilvl w:val="0"/>
          <w:numId w:val="26"/>
        </w:numPr>
        <w:rPr>
          <w:rFonts w:ascii="Arial" w:hAnsi="Arial" w:cs="Arial"/>
          <w:sz w:val="24"/>
          <w:szCs w:val="24"/>
        </w:rPr>
      </w:pPr>
      <w:r w:rsidRPr="00AE56FF">
        <w:rPr>
          <w:rFonts w:ascii="Arial" w:hAnsi="Arial" w:cs="Arial"/>
          <w:sz w:val="24"/>
          <w:szCs w:val="24"/>
        </w:rPr>
        <w:t xml:space="preserve">Building capability and capacity to develop use of data, patient/ community engagement and insight, evidence and evaluation to better understand access, experience, barriers and outcomes for specific population </w:t>
      </w:r>
      <w:proofErr w:type="gramStart"/>
      <w:r w:rsidRPr="00AE56FF">
        <w:rPr>
          <w:rFonts w:ascii="Arial" w:hAnsi="Arial" w:cs="Arial"/>
          <w:sz w:val="24"/>
          <w:szCs w:val="24"/>
        </w:rPr>
        <w:t>groups</w:t>
      </w:r>
      <w:proofErr w:type="gramEnd"/>
    </w:p>
    <w:p w14:paraId="7D962E20" w14:textId="77777777" w:rsidR="0097460C" w:rsidRPr="00AE56FF" w:rsidRDefault="0097460C" w:rsidP="0097460C">
      <w:pPr>
        <w:pStyle w:val="ListParagraph"/>
        <w:numPr>
          <w:ilvl w:val="0"/>
          <w:numId w:val="26"/>
        </w:numPr>
        <w:rPr>
          <w:rFonts w:ascii="Arial" w:hAnsi="Arial" w:cs="Arial"/>
          <w:sz w:val="24"/>
          <w:szCs w:val="24"/>
        </w:rPr>
      </w:pPr>
      <w:r w:rsidRPr="00AE56FF">
        <w:rPr>
          <w:rFonts w:ascii="Arial" w:hAnsi="Arial" w:cs="Arial"/>
          <w:sz w:val="24"/>
          <w:szCs w:val="24"/>
        </w:rPr>
        <w:t xml:space="preserve">Increasing use of analysis and intelligence and sharing data to inform population health priorities and system prevention </w:t>
      </w:r>
      <w:proofErr w:type="gramStart"/>
      <w:r w:rsidRPr="00AE56FF">
        <w:rPr>
          <w:rFonts w:ascii="Arial" w:hAnsi="Arial" w:cs="Arial"/>
          <w:sz w:val="24"/>
          <w:szCs w:val="24"/>
        </w:rPr>
        <w:t>initiatives</w:t>
      </w:r>
      <w:proofErr w:type="gramEnd"/>
      <w:r w:rsidRPr="00AE56FF">
        <w:rPr>
          <w:rFonts w:ascii="Arial" w:hAnsi="Arial" w:cs="Arial"/>
          <w:sz w:val="24"/>
          <w:szCs w:val="24"/>
        </w:rPr>
        <w:t xml:space="preserve"> </w:t>
      </w:r>
    </w:p>
    <w:p w14:paraId="55A5F665" w14:textId="1B85F860" w:rsidR="0097460C" w:rsidRPr="00AE56FF" w:rsidRDefault="0097460C" w:rsidP="0097460C">
      <w:pPr>
        <w:pStyle w:val="ListParagraph"/>
        <w:numPr>
          <w:ilvl w:val="0"/>
          <w:numId w:val="26"/>
        </w:numPr>
        <w:rPr>
          <w:rFonts w:ascii="Arial" w:hAnsi="Arial" w:cs="Arial"/>
          <w:sz w:val="24"/>
          <w:szCs w:val="24"/>
        </w:rPr>
      </w:pPr>
      <w:r w:rsidRPr="00AE56FF">
        <w:rPr>
          <w:rFonts w:ascii="Arial" w:hAnsi="Arial" w:cs="Arial"/>
          <w:sz w:val="24"/>
          <w:szCs w:val="24"/>
        </w:rPr>
        <w:t>Increasing availability and utilisation of appropriate pathways</w:t>
      </w:r>
    </w:p>
    <w:p w14:paraId="35A34EB0" w14:textId="3DCBFF2A" w:rsidR="0097460C" w:rsidRPr="00AE56FF" w:rsidRDefault="00715C18" w:rsidP="0097460C">
      <w:pPr>
        <w:rPr>
          <w:rFonts w:ascii="Arial" w:hAnsi="Arial" w:cs="Arial"/>
          <w:sz w:val="24"/>
          <w:szCs w:val="24"/>
        </w:rPr>
      </w:pPr>
      <w:r w:rsidRPr="00AE56FF">
        <w:rPr>
          <w:rFonts w:ascii="Arial" w:hAnsi="Arial" w:cs="Arial"/>
          <w:sz w:val="24"/>
          <w:szCs w:val="24"/>
        </w:rPr>
        <w:t>In 2025-26, we will...</w:t>
      </w:r>
    </w:p>
    <w:p w14:paraId="2D92FE1D" w14:textId="6978D948" w:rsidR="00715C18" w:rsidRPr="00AE56FF" w:rsidRDefault="00715C18" w:rsidP="0097460C">
      <w:pPr>
        <w:rPr>
          <w:rFonts w:ascii="Arial" w:hAnsi="Arial" w:cs="Arial"/>
          <w:sz w:val="24"/>
          <w:szCs w:val="24"/>
        </w:rPr>
      </w:pPr>
      <w:r w:rsidRPr="00AE56FF">
        <w:rPr>
          <w:rFonts w:ascii="Arial" w:hAnsi="Arial" w:cs="Arial"/>
          <w:sz w:val="24"/>
          <w:szCs w:val="24"/>
        </w:rPr>
        <w:t>Build on and further develop the 2024 activities and...</w:t>
      </w:r>
    </w:p>
    <w:p w14:paraId="150295D8" w14:textId="77777777" w:rsidR="00715C18" w:rsidRPr="00AE56FF" w:rsidRDefault="00715C18" w:rsidP="001418EE">
      <w:pPr>
        <w:pStyle w:val="ListParagraph"/>
        <w:numPr>
          <w:ilvl w:val="0"/>
          <w:numId w:val="27"/>
        </w:numPr>
        <w:rPr>
          <w:rFonts w:ascii="Arial" w:hAnsi="Arial" w:cs="Arial"/>
          <w:sz w:val="24"/>
          <w:szCs w:val="24"/>
        </w:rPr>
      </w:pPr>
      <w:r w:rsidRPr="00AE56FF">
        <w:rPr>
          <w:rFonts w:ascii="Arial" w:hAnsi="Arial" w:cs="Arial"/>
          <w:sz w:val="24"/>
          <w:szCs w:val="24"/>
        </w:rPr>
        <w:t xml:space="preserve">Develop the use of data, patient/ community engagement and insight, evidence and evaluation to better understand access, experience, barriers and outcomes for specific population </w:t>
      </w:r>
      <w:proofErr w:type="gramStart"/>
      <w:r w:rsidRPr="00AE56FF">
        <w:rPr>
          <w:rFonts w:ascii="Arial" w:hAnsi="Arial" w:cs="Arial"/>
          <w:sz w:val="24"/>
          <w:szCs w:val="24"/>
        </w:rPr>
        <w:t>groups</w:t>
      </w:r>
      <w:proofErr w:type="gramEnd"/>
      <w:r w:rsidRPr="00AE56FF">
        <w:rPr>
          <w:rFonts w:ascii="Arial" w:hAnsi="Arial" w:cs="Arial"/>
          <w:sz w:val="24"/>
          <w:szCs w:val="24"/>
        </w:rPr>
        <w:t xml:space="preserve"> </w:t>
      </w:r>
    </w:p>
    <w:p w14:paraId="3F5765FB" w14:textId="77777777" w:rsidR="00715C18" w:rsidRPr="00AE56FF" w:rsidRDefault="00715C18" w:rsidP="001418EE">
      <w:pPr>
        <w:pStyle w:val="ListParagraph"/>
        <w:numPr>
          <w:ilvl w:val="0"/>
          <w:numId w:val="27"/>
        </w:numPr>
        <w:rPr>
          <w:rFonts w:ascii="Arial" w:hAnsi="Arial" w:cs="Arial"/>
          <w:sz w:val="24"/>
          <w:szCs w:val="24"/>
        </w:rPr>
      </w:pPr>
      <w:r w:rsidRPr="00AE56FF">
        <w:rPr>
          <w:rFonts w:ascii="Arial" w:hAnsi="Arial" w:cs="Arial"/>
          <w:sz w:val="24"/>
          <w:szCs w:val="24"/>
        </w:rPr>
        <w:t xml:space="preserve">Implement the Association of Ambulance Chief Executives (AACE) Health Inequalities Toolkit and associated </w:t>
      </w:r>
      <w:proofErr w:type="gramStart"/>
      <w:r w:rsidRPr="00AE56FF">
        <w:rPr>
          <w:rFonts w:ascii="Arial" w:hAnsi="Arial" w:cs="Arial"/>
          <w:sz w:val="24"/>
          <w:szCs w:val="24"/>
        </w:rPr>
        <w:t>actions</w:t>
      </w:r>
      <w:proofErr w:type="gramEnd"/>
      <w:r w:rsidRPr="00AE56FF">
        <w:rPr>
          <w:rFonts w:ascii="Arial" w:hAnsi="Arial" w:cs="Arial"/>
          <w:sz w:val="24"/>
          <w:szCs w:val="24"/>
        </w:rPr>
        <w:t xml:space="preserve"> </w:t>
      </w:r>
    </w:p>
    <w:p w14:paraId="149E527A" w14:textId="77777777" w:rsidR="00715C18" w:rsidRPr="00AE56FF" w:rsidRDefault="00715C18" w:rsidP="001418EE">
      <w:pPr>
        <w:pStyle w:val="ListParagraph"/>
        <w:numPr>
          <w:ilvl w:val="0"/>
          <w:numId w:val="27"/>
        </w:numPr>
        <w:rPr>
          <w:rFonts w:ascii="Arial" w:hAnsi="Arial" w:cs="Arial"/>
          <w:sz w:val="24"/>
          <w:szCs w:val="24"/>
        </w:rPr>
      </w:pPr>
      <w:r w:rsidRPr="00AE56FF">
        <w:rPr>
          <w:rFonts w:ascii="Arial" w:hAnsi="Arial" w:cs="Arial"/>
          <w:sz w:val="24"/>
          <w:szCs w:val="24"/>
        </w:rPr>
        <w:t xml:space="preserve">Develop and embed strategic leadership and accountability for Health Inequalities </w:t>
      </w:r>
    </w:p>
    <w:p w14:paraId="0544CDB0" w14:textId="77777777" w:rsidR="001418EE" w:rsidRPr="00AE56FF" w:rsidRDefault="00715C18" w:rsidP="001418EE">
      <w:pPr>
        <w:pStyle w:val="ListParagraph"/>
        <w:numPr>
          <w:ilvl w:val="0"/>
          <w:numId w:val="27"/>
        </w:numPr>
        <w:rPr>
          <w:rFonts w:ascii="Arial" w:hAnsi="Arial" w:cs="Arial"/>
          <w:sz w:val="24"/>
          <w:szCs w:val="24"/>
        </w:rPr>
      </w:pPr>
      <w:r w:rsidRPr="00AE56FF">
        <w:rPr>
          <w:rFonts w:ascii="Arial" w:hAnsi="Arial" w:cs="Arial"/>
          <w:sz w:val="24"/>
          <w:szCs w:val="24"/>
        </w:rPr>
        <w:lastRenderedPageBreak/>
        <w:t xml:space="preserve">Ensure clear communication on the YAS offer: call handling, triage, assessment, </w:t>
      </w:r>
      <w:proofErr w:type="gramStart"/>
      <w:r w:rsidRPr="00AE56FF">
        <w:rPr>
          <w:rFonts w:ascii="Arial" w:hAnsi="Arial" w:cs="Arial"/>
          <w:sz w:val="24"/>
          <w:szCs w:val="24"/>
        </w:rPr>
        <w:t>signposting</w:t>
      </w:r>
      <w:proofErr w:type="gramEnd"/>
      <w:r w:rsidRPr="00AE56FF">
        <w:rPr>
          <w:rFonts w:ascii="Arial" w:hAnsi="Arial" w:cs="Arial"/>
          <w:sz w:val="24"/>
          <w:szCs w:val="24"/>
        </w:rPr>
        <w:t xml:space="preserve"> and appropriate response. YAS role in system co-ordination and risk management </w:t>
      </w:r>
    </w:p>
    <w:p w14:paraId="7D33BBE7" w14:textId="24DB1F19" w:rsidR="00715C18" w:rsidRPr="00AE56FF" w:rsidRDefault="00715C18" w:rsidP="001418EE">
      <w:pPr>
        <w:pStyle w:val="ListParagraph"/>
        <w:numPr>
          <w:ilvl w:val="0"/>
          <w:numId w:val="27"/>
        </w:numPr>
        <w:rPr>
          <w:rFonts w:ascii="Arial" w:hAnsi="Arial" w:cs="Arial"/>
          <w:sz w:val="24"/>
          <w:szCs w:val="24"/>
        </w:rPr>
      </w:pPr>
      <w:r w:rsidRPr="00AE56FF">
        <w:rPr>
          <w:rFonts w:ascii="Arial" w:hAnsi="Arial" w:cs="Arial"/>
          <w:sz w:val="24"/>
          <w:szCs w:val="24"/>
        </w:rPr>
        <w:t xml:space="preserve">Work with communities to improve response and care through utilisation of Community First Responders, education on first aid/basic </w:t>
      </w:r>
      <w:proofErr w:type="spellStart"/>
      <w:r w:rsidRPr="00AE56FF">
        <w:rPr>
          <w:rFonts w:ascii="Arial" w:hAnsi="Arial" w:cs="Arial"/>
          <w:sz w:val="24"/>
          <w:szCs w:val="24"/>
        </w:rPr>
        <w:t>life saving</w:t>
      </w:r>
      <w:proofErr w:type="spellEnd"/>
      <w:r w:rsidRPr="00AE56FF">
        <w:rPr>
          <w:rFonts w:ascii="Arial" w:hAnsi="Arial" w:cs="Arial"/>
          <w:sz w:val="24"/>
          <w:szCs w:val="24"/>
        </w:rPr>
        <w:t xml:space="preserve"> and through community </w:t>
      </w:r>
      <w:proofErr w:type="gramStart"/>
      <w:r w:rsidRPr="00AE56FF">
        <w:rPr>
          <w:rFonts w:ascii="Arial" w:hAnsi="Arial" w:cs="Arial"/>
          <w:sz w:val="24"/>
          <w:szCs w:val="24"/>
        </w:rPr>
        <w:t>engagement</w:t>
      </w:r>
      <w:proofErr w:type="gramEnd"/>
    </w:p>
    <w:p w14:paraId="3AF3EDAB" w14:textId="2446CECB" w:rsidR="001418EE" w:rsidRPr="00AE56FF" w:rsidRDefault="007947CF" w:rsidP="001418EE">
      <w:pPr>
        <w:rPr>
          <w:rFonts w:ascii="Arial" w:hAnsi="Arial" w:cs="Arial"/>
          <w:sz w:val="24"/>
          <w:szCs w:val="24"/>
        </w:rPr>
      </w:pPr>
      <w:r w:rsidRPr="00AE56FF">
        <w:rPr>
          <w:rFonts w:ascii="Arial" w:hAnsi="Arial" w:cs="Arial"/>
          <w:sz w:val="24"/>
          <w:szCs w:val="24"/>
        </w:rPr>
        <w:t>By 2029, we will...</w:t>
      </w:r>
    </w:p>
    <w:p w14:paraId="586200C8" w14:textId="6AEC251C" w:rsidR="00715C18" w:rsidRPr="00AE56FF" w:rsidRDefault="007947CF" w:rsidP="0097460C">
      <w:pPr>
        <w:rPr>
          <w:rFonts w:ascii="Arial" w:hAnsi="Arial" w:cs="Arial"/>
          <w:sz w:val="24"/>
          <w:szCs w:val="24"/>
        </w:rPr>
      </w:pPr>
      <w:r w:rsidRPr="00AE56FF">
        <w:rPr>
          <w:rFonts w:ascii="Arial" w:hAnsi="Arial" w:cs="Arial"/>
          <w:sz w:val="24"/>
          <w:szCs w:val="24"/>
        </w:rPr>
        <w:t xml:space="preserve">Build on, further </w:t>
      </w:r>
      <w:proofErr w:type="gramStart"/>
      <w:r w:rsidRPr="00AE56FF">
        <w:rPr>
          <w:rFonts w:ascii="Arial" w:hAnsi="Arial" w:cs="Arial"/>
          <w:sz w:val="24"/>
          <w:szCs w:val="24"/>
        </w:rPr>
        <w:t>develop</w:t>
      </w:r>
      <w:proofErr w:type="gramEnd"/>
      <w:r w:rsidRPr="00AE56FF">
        <w:rPr>
          <w:rFonts w:ascii="Arial" w:hAnsi="Arial" w:cs="Arial"/>
          <w:sz w:val="24"/>
          <w:szCs w:val="24"/>
        </w:rPr>
        <w:t xml:space="preserve"> and embed the 2025-26 activities and</w:t>
      </w:r>
      <w:r w:rsidR="00252B5F" w:rsidRPr="00AE56FF">
        <w:rPr>
          <w:rFonts w:ascii="Arial" w:hAnsi="Arial" w:cs="Arial"/>
          <w:sz w:val="24"/>
          <w:szCs w:val="24"/>
        </w:rPr>
        <w:t>…</w:t>
      </w:r>
    </w:p>
    <w:p w14:paraId="5D9CC54E" w14:textId="77777777" w:rsidR="00252B5F" w:rsidRPr="00AE56FF" w:rsidRDefault="00252B5F" w:rsidP="00252B5F">
      <w:pPr>
        <w:pStyle w:val="ListParagraph"/>
        <w:numPr>
          <w:ilvl w:val="0"/>
          <w:numId w:val="28"/>
        </w:numPr>
        <w:rPr>
          <w:rFonts w:ascii="Arial" w:hAnsi="Arial" w:cs="Arial"/>
          <w:sz w:val="24"/>
          <w:szCs w:val="24"/>
        </w:rPr>
      </w:pPr>
      <w:r w:rsidRPr="00AE56FF">
        <w:rPr>
          <w:rFonts w:ascii="Arial" w:hAnsi="Arial" w:cs="Arial"/>
          <w:sz w:val="24"/>
          <w:szCs w:val="24"/>
        </w:rPr>
        <w:t>Build public health capacity and capability. Developing and delivering organisational education/awareness programmes for all staff</w:t>
      </w:r>
    </w:p>
    <w:p w14:paraId="0890BA68" w14:textId="77777777" w:rsidR="00252B5F" w:rsidRPr="00AE56FF" w:rsidRDefault="00252B5F" w:rsidP="00252B5F">
      <w:pPr>
        <w:pStyle w:val="ListParagraph"/>
        <w:numPr>
          <w:ilvl w:val="0"/>
          <w:numId w:val="28"/>
        </w:numPr>
        <w:rPr>
          <w:rFonts w:ascii="Arial" w:hAnsi="Arial" w:cs="Arial"/>
          <w:sz w:val="24"/>
          <w:szCs w:val="24"/>
        </w:rPr>
      </w:pPr>
      <w:r w:rsidRPr="00AE56FF">
        <w:rPr>
          <w:rFonts w:ascii="Arial" w:hAnsi="Arial" w:cs="Arial"/>
          <w:sz w:val="24"/>
          <w:szCs w:val="24"/>
        </w:rPr>
        <w:t xml:space="preserve">Embed anchor principles and ensure alignment with system </w:t>
      </w:r>
      <w:proofErr w:type="gramStart"/>
      <w:r w:rsidRPr="00AE56FF">
        <w:rPr>
          <w:rFonts w:ascii="Arial" w:hAnsi="Arial" w:cs="Arial"/>
          <w:sz w:val="24"/>
          <w:szCs w:val="24"/>
        </w:rPr>
        <w:t>partners</w:t>
      </w:r>
      <w:proofErr w:type="gramEnd"/>
      <w:r w:rsidRPr="00AE56FF">
        <w:rPr>
          <w:rFonts w:ascii="Arial" w:hAnsi="Arial" w:cs="Arial"/>
          <w:sz w:val="24"/>
          <w:szCs w:val="24"/>
        </w:rPr>
        <w:t xml:space="preserve"> </w:t>
      </w:r>
    </w:p>
    <w:p w14:paraId="002A2486" w14:textId="77777777" w:rsidR="00252B5F" w:rsidRPr="00AE56FF" w:rsidRDefault="00252B5F" w:rsidP="00252B5F">
      <w:pPr>
        <w:pStyle w:val="ListParagraph"/>
        <w:numPr>
          <w:ilvl w:val="0"/>
          <w:numId w:val="28"/>
        </w:numPr>
        <w:rPr>
          <w:rFonts w:ascii="Arial" w:hAnsi="Arial" w:cs="Arial"/>
          <w:sz w:val="24"/>
          <w:szCs w:val="24"/>
        </w:rPr>
      </w:pPr>
      <w:r w:rsidRPr="00AE56FF">
        <w:rPr>
          <w:rFonts w:ascii="Arial" w:hAnsi="Arial" w:cs="Arial"/>
          <w:sz w:val="24"/>
          <w:szCs w:val="24"/>
        </w:rPr>
        <w:t xml:space="preserve">Develop and deliver shared objectives with key </w:t>
      </w:r>
      <w:proofErr w:type="gramStart"/>
      <w:r w:rsidRPr="00AE56FF">
        <w:rPr>
          <w:rFonts w:ascii="Arial" w:hAnsi="Arial" w:cs="Arial"/>
          <w:sz w:val="24"/>
          <w:szCs w:val="24"/>
        </w:rPr>
        <w:t>partners</w:t>
      </w:r>
      <w:proofErr w:type="gramEnd"/>
      <w:r w:rsidRPr="00AE56FF">
        <w:rPr>
          <w:rFonts w:ascii="Arial" w:hAnsi="Arial" w:cs="Arial"/>
          <w:sz w:val="24"/>
          <w:szCs w:val="24"/>
        </w:rPr>
        <w:t xml:space="preserve"> </w:t>
      </w:r>
    </w:p>
    <w:p w14:paraId="6CA66417" w14:textId="77777777" w:rsidR="00252B5F" w:rsidRPr="00AE56FF" w:rsidRDefault="00252B5F" w:rsidP="00252B5F">
      <w:pPr>
        <w:pStyle w:val="ListParagraph"/>
        <w:numPr>
          <w:ilvl w:val="0"/>
          <w:numId w:val="28"/>
        </w:numPr>
        <w:rPr>
          <w:rFonts w:ascii="Arial" w:hAnsi="Arial" w:cs="Arial"/>
          <w:sz w:val="24"/>
          <w:szCs w:val="24"/>
        </w:rPr>
      </w:pPr>
      <w:r w:rsidRPr="00AE56FF">
        <w:rPr>
          <w:rFonts w:ascii="Arial" w:hAnsi="Arial" w:cs="Arial"/>
          <w:sz w:val="24"/>
          <w:szCs w:val="24"/>
        </w:rPr>
        <w:t xml:space="preserve">Strengthen relationships with blue light partners to effectively manage major and critical incidents as per EPRR </w:t>
      </w:r>
      <w:proofErr w:type="gramStart"/>
      <w:r w:rsidRPr="00AE56FF">
        <w:rPr>
          <w:rFonts w:ascii="Arial" w:hAnsi="Arial" w:cs="Arial"/>
          <w:sz w:val="24"/>
          <w:szCs w:val="24"/>
        </w:rPr>
        <w:t>requirements</w:t>
      </w:r>
      <w:proofErr w:type="gramEnd"/>
      <w:r w:rsidRPr="00AE56FF">
        <w:rPr>
          <w:rFonts w:ascii="Arial" w:hAnsi="Arial" w:cs="Arial"/>
          <w:sz w:val="24"/>
          <w:szCs w:val="24"/>
        </w:rPr>
        <w:t xml:space="preserve"> </w:t>
      </w:r>
    </w:p>
    <w:p w14:paraId="5E956444" w14:textId="6BC7D795" w:rsidR="00252B5F" w:rsidRPr="00AE56FF" w:rsidRDefault="00252B5F" w:rsidP="00252B5F">
      <w:pPr>
        <w:pStyle w:val="ListParagraph"/>
        <w:numPr>
          <w:ilvl w:val="0"/>
          <w:numId w:val="28"/>
        </w:numPr>
        <w:rPr>
          <w:rFonts w:ascii="Arial" w:hAnsi="Arial" w:cs="Arial"/>
          <w:sz w:val="24"/>
          <w:szCs w:val="24"/>
        </w:rPr>
      </w:pPr>
      <w:r w:rsidRPr="00AE56FF">
        <w:rPr>
          <w:rFonts w:ascii="Arial" w:hAnsi="Arial" w:cs="Arial"/>
          <w:sz w:val="24"/>
          <w:szCs w:val="24"/>
        </w:rPr>
        <w:t xml:space="preserve">Ensure embedded data analysis, alongside patient and community insights, forms the basis for business plan priority </w:t>
      </w:r>
      <w:proofErr w:type="gramStart"/>
      <w:r w:rsidRPr="00AE56FF">
        <w:rPr>
          <w:rFonts w:ascii="Arial" w:hAnsi="Arial" w:cs="Arial"/>
          <w:sz w:val="24"/>
          <w:szCs w:val="24"/>
        </w:rPr>
        <w:t>setting</w:t>
      </w:r>
      <w:proofErr w:type="gramEnd"/>
    </w:p>
    <w:p w14:paraId="1752C3D0" w14:textId="2081F1EE" w:rsidR="001D0283" w:rsidRPr="00AE56FF" w:rsidRDefault="001D0283" w:rsidP="001D0283">
      <w:pPr>
        <w:rPr>
          <w:rFonts w:ascii="Arial" w:hAnsi="Arial" w:cs="Arial"/>
          <w:sz w:val="24"/>
          <w:szCs w:val="24"/>
        </w:rPr>
      </w:pPr>
      <w:r w:rsidRPr="00AE56FF">
        <w:rPr>
          <w:rFonts w:ascii="Arial" w:hAnsi="Arial" w:cs="Arial"/>
          <w:sz w:val="24"/>
          <w:szCs w:val="24"/>
        </w:rPr>
        <w:t>What we will measure</w:t>
      </w:r>
    </w:p>
    <w:p w14:paraId="315CC6E3" w14:textId="77777777" w:rsidR="00B5768E" w:rsidRPr="00AE56FF" w:rsidRDefault="001D0283" w:rsidP="00B5768E">
      <w:pPr>
        <w:pStyle w:val="ListParagraph"/>
        <w:numPr>
          <w:ilvl w:val="0"/>
          <w:numId w:val="29"/>
        </w:numPr>
        <w:rPr>
          <w:rFonts w:ascii="Arial" w:hAnsi="Arial" w:cs="Arial"/>
          <w:sz w:val="24"/>
          <w:szCs w:val="24"/>
        </w:rPr>
      </w:pPr>
      <w:r w:rsidRPr="00AE56FF">
        <w:rPr>
          <w:rFonts w:ascii="Arial" w:hAnsi="Arial" w:cs="Arial"/>
          <w:sz w:val="24"/>
          <w:szCs w:val="24"/>
        </w:rPr>
        <w:t xml:space="preserve">Reductions in unwarranted variation and system-wide work to reduce health inequalities, aiming to ensure we positively impact our local communities through our role as an anchor </w:t>
      </w:r>
      <w:proofErr w:type="gramStart"/>
      <w:r w:rsidRPr="00AE56FF">
        <w:rPr>
          <w:rFonts w:ascii="Arial" w:hAnsi="Arial" w:cs="Arial"/>
          <w:sz w:val="24"/>
          <w:szCs w:val="24"/>
        </w:rPr>
        <w:t>organisation</w:t>
      </w:r>
      <w:proofErr w:type="gramEnd"/>
      <w:r w:rsidRPr="00AE56FF">
        <w:rPr>
          <w:rFonts w:ascii="Arial" w:hAnsi="Arial" w:cs="Arial"/>
          <w:sz w:val="24"/>
          <w:szCs w:val="24"/>
        </w:rPr>
        <w:t xml:space="preserve"> </w:t>
      </w:r>
    </w:p>
    <w:p w14:paraId="6A6BFA41" w14:textId="77777777" w:rsidR="00B5768E" w:rsidRPr="00AE56FF" w:rsidRDefault="001D0283" w:rsidP="00B5768E">
      <w:pPr>
        <w:pStyle w:val="ListParagraph"/>
        <w:numPr>
          <w:ilvl w:val="0"/>
          <w:numId w:val="29"/>
        </w:numPr>
        <w:rPr>
          <w:rFonts w:ascii="Arial" w:hAnsi="Arial" w:cs="Arial"/>
          <w:sz w:val="24"/>
          <w:szCs w:val="24"/>
        </w:rPr>
      </w:pPr>
      <w:r w:rsidRPr="00AE56FF">
        <w:rPr>
          <w:rFonts w:ascii="Arial" w:hAnsi="Arial" w:cs="Arial"/>
          <w:sz w:val="24"/>
          <w:szCs w:val="24"/>
        </w:rPr>
        <w:t xml:space="preserve">Our collaboration with staff patients, partners and our communities to ensure we are developing and delivering high-quality care, which is continuously </w:t>
      </w:r>
      <w:proofErr w:type="gramStart"/>
      <w:r w:rsidRPr="00AE56FF">
        <w:rPr>
          <w:rFonts w:ascii="Arial" w:hAnsi="Arial" w:cs="Arial"/>
          <w:sz w:val="24"/>
          <w:szCs w:val="24"/>
        </w:rPr>
        <w:t>improving</w:t>
      </w:r>
      <w:proofErr w:type="gramEnd"/>
      <w:r w:rsidRPr="00AE56FF">
        <w:rPr>
          <w:rFonts w:ascii="Arial" w:hAnsi="Arial" w:cs="Arial"/>
          <w:sz w:val="24"/>
          <w:szCs w:val="24"/>
        </w:rPr>
        <w:t xml:space="preserve"> </w:t>
      </w:r>
    </w:p>
    <w:p w14:paraId="1E1B3F02" w14:textId="77777777" w:rsidR="00B5768E" w:rsidRPr="00AE56FF" w:rsidRDefault="001D0283" w:rsidP="00B5768E">
      <w:pPr>
        <w:pStyle w:val="ListParagraph"/>
        <w:numPr>
          <w:ilvl w:val="0"/>
          <w:numId w:val="29"/>
        </w:numPr>
        <w:rPr>
          <w:rFonts w:ascii="Arial" w:hAnsi="Arial" w:cs="Arial"/>
          <w:sz w:val="24"/>
          <w:szCs w:val="24"/>
        </w:rPr>
      </w:pPr>
      <w:r w:rsidRPr="00AE56FF">
        <w:rPr>
          <w:rFonts w:ascii="Arial" w:hAnsi="Arial" w:cs="Arial"/>
          <w:sz w:val="24"/>
          <w:szCs w:val="24"/>
        </w:rPr>
        <w:t xml:space="preserve">Outcomes for patients, optimising all of our collective skills and valued resources, ensuring we deliver the most appropriate response to patients requiring of outof-hospital emergency or urgent care and coordinating and navigating access to urgent and emergency care and supporting </w:t>
      </w:r>
      <w:proofErr w:type="gramStart"/>
      <w:r w:rsidRPr="00AE56FF">
        <w:rPr>
          <w:rFonts w:ascii="Arial" w:hAnsi="Arial" w:cs="Arial"/>
          <w:sz w:val="24"/>
          <w:szCs w:val="24"/>
        </w:rPr>
        <w:t>services</w:t>
      </w:r>
      <w:proofErr w:type="gramEnd"/>
      <w:r w:rsidRPr="00AE56FF">
        <w:rPr>
          <w:rFonts w:ascii="Arial" w:hAnsi="Arial" w:cs="Arial"/>
          <w:sz w:val="24"/>
          <w:szCs w:val="24"/>
        </w:rPr>
        <w:t xml:space="preserve"> </w:t>
      </w:r>
    </w:p>
    <w:p w14:paraId="15BC3602" w14:textId="77777777" w:rsidR="00B5768E" w:rsidRPr="00AE56FF" w:rsidRDefault="001D0283" w:rsidP="00B5768E">
      <w:pPr>
        <w:pStyle w:val="ListParagraph"/>
        <w:numPr>
          <w:ilvl w:val="0"/>
          <w:numId w:val="29"/>
        </w:numPr>
        <w:rPr>
          <w:rFonts w:ascii="Arial" w:hAnsi="Arial" w:cs="Arial"/>
          <w:sz w:val="24"/>
          <w:szCs w:val="24"/>
        </w:rPr>
      </w:pPr>
      <w:r w:rsidRPr="00AE56FF">
        <w:rPr>
          <w:rFonts w:ascii="Arial" w:hAnsi="Arial" w:cs="Arial"/>
          <w:sz w:val="24"/>
          <w:szCs w:val="24"/>
        </w:rPr>
        <w:t xml:space="preserve">Our collaboration with academic and education partners to ensure we maximise the benefit of our collective knowledge and be a leading service </w:t>
      </w:r>
      <w:proofErr w:type="gramStart"/>
      <w:r w:rsidRPr="00AE56FF">
        <w:rPr>
          <w:rFonts w:ascii="Arial" w:hAnsi="Arial" w:cs="Arial"/>
          <w:sz w:val="24"/>
          <w:szCs w:val="24"/>
        </w:rPr>
        <w:t>provider</w:t>
      </w:r>
      <w:proofErr w:type="gramEnd"/>
      <w:r w:rsidRPr="00AE56FF">
        <w:rPr>
          <w:rFonts w:ascii="Arial" w:hAnsi="Arial" w:cs="Arial"/>
          <w:sz w:val="24"/>
          <w:szCs w:val="24"/>
        </w:rPr>
        <w:t xml:space="preserve"> </w:t>
      </w:r>
    </w:p>
    <w:p w14:paraId="7D65005E" w14:textId="0E2C5D54" w:rsidR="00B5768E" w:rsidRPr="00AE56FF" w:rsidRDefault="001D0283" w:rsidP="00B5768E">
      <w:pPr>
        <w:pStyle w:val="ListParagraph"/>
        <w:numPr>
          <w:ilvl w:val="0"/>
          <w:numId w:val="29"/>
        </w:numPr>
        <w:rPr>
          <w:rFonts w:ascii="Arial" w:hAnsi="Arial" w:cs="Arial"/>
          <w:sz w:val="24"/>
          <w:szCs w:val="24"/>
        </w:rPr>
      </w:pPr>
      <w:r w:rsidRPr="00AE56FF">
        <w:rPr>
          <w:rFonts w:ascii="Arial" w:hAnsi="Arial" w:cs="Arial"/>
          <w:sz w:val="24"/>
          <w:szCs w:val="24"/>
        </w:rPr>
        <w:t xml:space="preserve">Our collaboration with emergency service partners to ensure we not only provide a great emergency response, but maximise our collective resource for the benefit of our </w:t>
      </w:r>
      <w:proofErr w:type="gramStart"/>
      <w:r w:rsidRPr="00AE56FF">
        <w:rPr>
          <w:rFonts w:ascii="Arial" w:hAnsi="Arial" w:cs="Arial"/>
          <w:sz w:val="24"/>
          <w:szCs w:val="24"/>
        </w:rPr>
        <w:t>populations</w:t>
      </w:r>
      <w:proofErr w:type="gramEnd"/>
    </w:p>
    <w:p w14:paraId="5E5ED675" w14:textId="77777777" w:rsidR="00B5768E" w:rsidRPr="00AE56FF" w:rsidRDefault="00B5768E">
      <w:pPr>
        <w:rPr>
          <w:rFonts w:ascii="Arial" w:hAnsi="Arial" w:cs="Arial"/>
          <w:sz w:val="24"/>
          <w:szCs w:val="24"/>
        </w:rPr>
      </w:pPr>
      <w:r w:rsidRPr="00AE56FF">
        <w:rPr>
          <w:rFonts w:ascii="Arial" w:hAnsi="Arial" w:cs="Arial"/>
          <w:sz w:val="24"/>
          <w:szCs w:val="24"/>
        </w:rPr>
        <w:t>What difference this will make to our partners and the local communities we serve</w:t>
      </w:r>
    </w:p>
    <w:p w14:paraId="6332C0C7" w14:textId="77777777" w:rsidR="00542E94" w:rsidRPr="00AE56FF" w:rsidRDefault="00542E94">
      <w:pPr>
        <w:rPr>
          <w:rFonts w:ascii="Arial" w:hAnsi="Arial" w:cs="Arial"/>
          <w:sz w:val="24"/>
          <w:szCs w:val="24"/>
        </w:rPr>
      </w:pPr>
      <w:r w:rsidRPr="00AE56FF">
        <w:rPr>
          <w:rFonts w:ascii="Arial" w:hAnsi="Arial" w:cs="Arial"/>
          <w:sz w:val="24"/>
          <w:szCs w:val="24"/>
        </w:rPr>
        <w:t xml:space="preserve">We will work with our partners to provide the highest quality care for </w:t>
      </w:r>
      <w:proofErr w:type="gramStart"/>
      <w:r w:rsidRPr="00AE56FF">
        <w:rPr>
          <w:rFonts w:ascii="Arial" w:hAnsi="Arial" w:cs="Arial"/>
          <w:sz w:val="24"/>
          <w:szCs w:val="24"/>
        </w:rPr>
        <w:t>all</w:t>
      </w:r>
      <w:proofErr w:type="gramEnd"/>
    </w:p>
    <w:p w14:paraId="7C943C89" w14:textId="77777777" w:rsidR="00542E94" w:rsidRPr="00AE56FF" w:rsidRDefault="00542E94">
      <w:pPr>
        <w:rPr>
          <w:rFonts w:ascii="Arial" w:hAnsi="Arial" w:cs="Arial"/>
          <w:sz w:val="24"/>
          <w:szCs w:val="24"/>
        </w:rPr>
      </w:pPr>
      <w:r w:rsidRPr="00AE56FF">
        <w:rPr>
          <w:rFonts w:ascii="Arial" w:hAnsi="Arial" w:cs="Arial"/>
          <w:sz w:val="24"/>
          <w:szCs w:val="24"/>
        </w:rPr>
        <w:t xml:space="preserve">We will continuously improve our services, ensuring they are shaped and influenced by listening to and working with our partners and local communities, benefiting from patient and community </w:t>
      </w:r>
      <w:proofErr w:type="gramStart"/>
      <w:r w:rsidRPr="00AE56FF">
        <w:rPr>
          <w:rFonts w:ascii="Arial" w:hAnsi="Arial" w:cs="Arial"/>
          <w:sz w:val="24"/>
          <w:szCs w:val="24"/>
        </w:rPr>
        <w:t>experience</w:t>
      </w:r>
      <w:proofErr w:type="gramEnd"/>
    </w:p>
    <w:p w14:paraId="2A785FDA" w14:textId="77777777" w:rsidR="00542E94" w:rsidRPr="00AE56FF" w:rsidRDefault="00542E94">
      <w:pPr>
        <w:rPr>
          <w:rFonts w:ascii="Arial" w:hAnsi="Arial" w:cs="Arial"/>
          <w:sz w:val="24"/>
          <w:szCs w:val="24"/>
        </w:rPr>
      </w:pPr>
      <w:r w:rsidRPr="00AE56FF">
        <w:rPr>
          <w:rFonts w:ascii="Arial" w:hAnsi="Arial" w:cs="Arial"/>
          <w:sz w:val="24"/>
          <w:szCs w:val="24"/>
        </w:rPr>
        <w:t xml:space="preserve">We will be an organisation that contributes to broader social economic development locally through our role as an anchor organisation, supporting the reduction of health </w:t>
      </w:r>
      <w:proofErr w:type="gramStart"/>
      <w:r w:rsidRPr="00AE56FF">
        <w:rPr>
          <w:rFonts w:ascii="Arial" w:hAnsi="Arial" w:cs="Arial"/>
          <w:sz w:val="24"/>
          <w:szCs w:val="24"/>
        </w:rPr>
        <w:t>inequalities</w:t>
      </w:r>
      <w:proofErr w:type="gramEnd"/>
    </w:p>
    <w:p w14:paraId="03EF4B67" w14:textId="1379CBB9" w:rsidR="001D0283" w:rsidRPr="00AE56FF" w:rsidRDefault="00542E94" w:rsidP="00542E94">
      <w:pPr>
        <w:rPr>
          <w:rFonts w:ascii="Arial" w:hAnsi="Arial" w:cs="Arial"/>
          <w:sz w:val="24"/>
          <w:szCs w:val="24"/>
        </w:rPr>
      </w:pPr>
      <w:r w:rsidRPr="00AE56FF">
        <w:rPr>
          <w:rFonts w:ascii="Arial" w:hAnsi="Arial" w:cs="Arial"/>
          <w:sz w:val="24"/>
          <w:szCs w:val="24"/>
        </w:rPr>
        <w:lastRenderedPageBreak/>
        <w:t xml:space="preserve">We will be an organisation that supports action to improve health outcomes, </w:t>
      </w:r>
      <w:proofErr w:type="gramStart"/>
      <w:r w:rsidRPr="00AE56FF">
        <w:rPr>
          <w:rFonts w:ascii="Arial" w:hAnsi="Arial" w:cs="Arial"/>
          <w:sz w:val="24"/>
          <w:szCs w:val="24"/>
        </w:rPr>
        <w:t>experiences</w:t>
      </w:r>
      <w:proofErr w:type="gramEnd"/>
      <w:r w:rsidRPr="00AE56FF">
        <w:rPr>
          <w:rFonts w:ascii="Arial" w:hAnsi="Arial" w:cs="Arial"/>
          <w:sz w:val="24"/>
          <w:szCs w:val="24"/>
        </w:rPr>
        <w:t xml:space="preserve"> and opportunities for all our communities</w:t>
      </w:r>
      <w:r w:rsidR="00B5768E" w:rsidRPr="00AE56FF">
        <w:rPr>
          <w:rFonts w:ascii="Arial" w:hAnsi="Arial" w:cs="Arial"/>
          <w:sz w:val="24"/>
          <w:szCs w:val="24"/>
        </w:rPr>
        <w:br w:type="page"/>
      </w:r>
      <w:r w:rsidR="00D8786F" w:rsidRPr="0062419E">
        <w:rPr>
          <w:rFonts w:ascii="Arial" w:hAnsi="Arial" w:cs="Arial"/>
          <w:b/>
          <w:bCs/>
          <w:sz w:val="24"/>
          <w:szCs w:val="24"/>
        </w:rPr>
        <w:lastRenderedPageBreak/>
        <w:t>Our Planet and Pounds</w:t>
      </w:r>
      <w:r w:rsidR="00D8786F" w:rsidRPr="00AE56FF">
        <w:rPr>
          <w:rFonts w:ascii="Arial" w:hAnsi="Arial" w:cs="Arial"/>
          <w:sz w:val="24"/>
          <w:szCs w:val="24"/>
        </w:rPr>
        <w:t xml:space="preserve"> </w:t>
      </w:r>
    </w:p>
    <w:p w14:paraId="240A227D" w14:textId="6D7EA01A" w:rsidR="00D8786F" w:rsidRPr="00AE56FF" w:rsidRDefault="00D8786F" w:rsidP="00542E94">
      <w:pPr>
        <w:rPr>
          <w:rFonts w:ascii="Arial" w:hAnsi="Arial" w:cs="Arial"/>
          <w:sz w:val="24"/>
          <w:szCs w:val="24"/>
        </w:rPr>
      </w:pPr>
      <w:r w:rsidRPr="00AE56FF">
        <w:rPr>
          <w:rFonts w:ascii="Arial" w:hAnsi="Arial" w:cs="Arial"/>
          <w:sz w:val="24"/>
          <w:szCs w:val="24"/>
        </w:rPr>
        <w:t xml:space="preserve">Ambition Statement: </w:t>
      </w:r>
      <w:r w:rsidR="00E1537F" w:rsidRPr="00AE56FF">
        <w:rPr>
          <w:rFonts w:ascii="Arial" w:hAnsi="Arial" w:cs="Arial"/>
          <w:sz w:val="24"/>
          <w:szCs w:val="24"/>
        </w:rPr>
        <w:t xml:space="preserve">We will use our financial and physical resources responsibly and sustainably, reducing our environmental impact and ensuring the most effective use of all our </w:t>
      </w:r>
      <w:proofErr w:type="gramStart"/>
      <w:r w:rsidR="00E1537F" w:rsidRPr="00AE56FF">
        <w:rPr>
          <w:rFonts w:ascii="Arial" w:hAnsi="Arial" w:cs="Arial"/>
          <w:sz w:val="24"/>
          <w:szCs w:val="24"/>
        </w:rPr>
        <w:t>resources</w:t>
      </w:r>
      <w:proofErr w:type="gramEnd"/>
    </w:p>
    <w:p w14:paraId="70DD2AFD" w14:textId="246CBA53" w:rsidR="00E1537F" w:rsidRPr="00AE56FF" w:rsidRDefault="00E1537F" w:rsidP="00542E94">
      <w:pPr>
        <w:rPr>
          <w:rFonts w:ascii="Arial" w:hAnsi="Arial" w:cs="Arial"/>
          <w:sz w:val="24"/>
          <w:szCs w:val="24"/>
        </w:rPr>
      </w:pPr>
      <w:r w:rsidRPr="00AE56FF">
        <w:rPr>
          <w:rFonts w:ascii="Arial" w:hAnsi="Arial" w:cs="Arial"/>
          <w:sz w:val="24"/>
          <w:szCs w:val="24"/>
        </w:rPr>
        <w:t>What we will deliver</w:t>
      </w:r>
    </w:p>
    <w:p w14:paraId="5EE27694" w14:textId="7FEF7B8F" w:rsidR="00E1537F" w:rsidRPr="00AE56FF" w:rsidRDefault="00E1537F" w:rsidP="00E1537F">
      <w:pPr>
        <w:pStyle w:val="ListParagraph"/>
        <w:numPr>
          <w:ilvl w:val="0"/>
          <w:numId w:val="30"/>
        </w:numPr>
        <w:rPr>
          <w:rFonts w:ascii="Arial" w:hAnsi="Arial" w:cs="Arial"/>
          <w:sz w:val="24"/>
          <w:szCs w:val="24"/>
        </w:rPr>
      </w:pPr>
      <w:r w:rsidRPr="00AE56FF">
        <w:rPr>
          <w:rFonts w:ascii="Arial" w:hAnsi="Arial" w:cs="Arial"/>
          <w:sz w:val="24"/>
          <w:szCs w:val="24"/>
        </w:rPr>
        <w:t xml:space="preserve">Financial sustainability </w:t>
      </w:r>
    </w:p>
    <w:p w14:paraId="2DD67C16" w14:textId="77777777" w:rsidR="00E1537F" w:rsidRPr="00AE56FF" w:rsidRDefault="00E1537F" w:rsidP="00E1537F">
      <w:pPr>
        <w:pStyle w:val="ListParagraph"/>
        <w:numPr>
          <w:ilvl w:val="0"/>
          <w:numId w:val="30"/>
        </w:numPr>
        <w:rPr>
          <w:rFonts w:ascii="Arial" w:hAnsi="Arial" w:cs="Arial"/>
          <w:sz w:val="24"/>
          <w:szCs w:val="24"/>
        </w:rPr>
      </w:pPr>
      <w:r w:rsidRPr="00AE56FF">
        <w:rPr>
          <w:rFonts w:ascii="Arial" w:hAnsi="Arial" w:cs="Arial"/>
          <w:sz w:val="24"/>
          <w:szCs w:val="24"/>
        </w:rPr>
        <w:t xml:space="preserve">Efficient and effective use of resources to advance safe, equitable </w:t>
      </w:r>
      <w:proofErr w:type="gramStart"/>
      <w:r w:rsidRPr="00AE56FF">
        <w:rPr>
          <w:rFonts w:ascii="Arial" w:hAnsi="Arial" w:cs="Arial"/>
          <w:sz w:val="24"/>
          <w:szCs w:val="24"/>
        </w:rPr>
        <w:t>care</w:t>
      </w:r>
      <w:proofErr w:type="gramEnd"/>
      <w:r w:rsidRPr="00AE56FF">
        <w:rPr>
          <w:rFonts w:ascii="Arial" w:hAnsi="Arial" w:cs="Arial"/>
          <w:sz w:val="24"/>
          <w:szCs w:val="24"/>
        </w:rPr>
        <w:t xml:space="preserve"> </w:t>
      </w:r>
    </w:p>
    <w:p w14:paraId="309E0880" w14:textId="77777777" w:rsidR="00E1537F" w:rsidRPr="00AE56FF" w:rsidRDefault="00E1537F" w:rsidP="00E1537F">
      <w:pPr>
        <w:pStyle w:val="ListParagraph"/>
        <w:numPr>
          <w:ilvl w:val="0"/>
          <w:numId w:val="30"/>
        </w:numPr>
        <w:rPr>
          <w:rFonts w:ascii="Arial" w:hAnsi="Arial" w:cs="Arial"/>
          <w:sz w:val="24"/>
          <w:szCs w:val="24"/>
        </w:rPr>
      </w:pPr>
      <w:r w:rsidRPr="00AE56FF">
        <w:rPr>
          <w:rFonts w:ascii="Arial" w:hAnsi="Arial" w:cs="Arial"/>
          <w:sz w:val="24"/>
          <w:szCs w:val="24"/>
        </w:rPr>
        <w:t xml:space="preserve">A secure, sustainable future through improvement, learning and adoption of best </w:t>
      </w:r>
      <w:proofErr w:type="gramStart"/>
      <w:r w:rsidRPr="00AE56FF">
        <w:rPr>
          <w:rFonts w:ascii="Arial" w:hAnsi="Arial" w:cs="Arial"/>
          <w:sz w:val="24"/>
          <w:szCs w:val="24"/>
        </w:rPr>
        <w:t>practice</w:t>
      </w:r>
      <w:proofErr w:type="gramEnd"/>
      <w:r w:rsidRPr="00AE56FF">
        <w:rPr>
          <w:rFonts w:ascii="Arial" w:hAnsi="Arial" w:cs="Arial"/>
          <w:sz w:val="24"/>
          <w:szCs w:val="24"/>
        </w:rPr>
        <w:t xml:space="preserve"> </w:t>
      </w:r>
    </w:p>
    <w:p w14:paraId="052E5F33" w14:textId="77777777" w:rsidR="00E1537F" w:rsidRPr="00AE56FF" w:rsidRDefault="00E1537F" w:rsidP="00E1537F">
      <w:pPr>
        <w:pStyle w:val="ListParagraph"/>
        <w:numPr>
          <w:ilvl w:val="0"/>
          <w:numId w:val="30"/>
        </w:numPr>
        <w:rPr>
          <w:rFonts w:ascii="Arial" w:hAnsi="Arial" w:cs="Arial"/>
          <w:sz w:val="24"/>
          <w:szCs w:val="24"/>
        </w:rPr>
      </w:pPr>
      <w:r w:rsidRPr="00AE56FF">
        <w:rPr>
          <w:rFonts w:ascii="Arial" w:hAnsi="Arial" w:cs="Arial"/>
          <w:sz w:val="24"/>
          <w:szCs w:val="24"/>
        </w:rPr>
        <w:t xml:space="preserve">Embedded cultures of improvement and innovation to transform care </w:t>
      </w:r>
      <w:proofErr w:type="gramStart"/>
      <w:r w:rsidRPr="00AE56FF">
        <w:rPr>
          <w:rFonts w:ascii="Arial" w:hAnsi="Arial" w:cs="Arial"/>
          <w:sz w:val="24"/>
          <w:szCs w:val="24"/>
        </w:rPr>
        <w:t>delivery</w:t>
      </w:r>
      <w:proofErr w:type="gramEnd"/>
      <w:r w:rsidRPr="00AE56FF">
        <w:rPr>
          <w:rFonts w:ascii="Arial" w:hAnsi="Arial" w:cs="Arial"/>
          <w:sz w:val="24"/>
          <w:szCs w:val="24"/>
        </w:rPr>
        <w:t xml:space="preserve"> </w:t>
      </w:r>
    </w:p>
    <w:p w14:paraId="5AA8E617" w14:textId="39B8E4CD" w:rsidR="00E1537F" w:rsidRPr="00AE56FF" w:rsidRDefault="00E1537F" w:rsidP="00E1537F">
      <w:pPr>
        <w:pStyle w:val="ListParagraph"/>
        <w:numPr>
          <w:ilvl w:val="0"/>
          <w:numId w:val="30"/>
        </w:numPr>
        <w:rPr>
          <w:rFonts w:ascii="Arial" w:hAnsi="Arial" w:cs="Arial"/>
          <w:sz w:val="24"/>
          <w:szCs w:val="24"/>
        </w:rPr>
      </w:pPr>
      <w:r w:rsidRPr="00AE56FF">
        <w:rPr>
          <w:rFonts w:ascii="Arial" w:hAnsi="Arial" w:cs="Arial"/>
          <w:sz w:val="24"/>
          <w:szCs w:val="24"/>
        </w:rPr>
        <w:t xml:space="preserve">Response to environmental sustainability Technology and analytics to optimise value and </w:t>
      </w:r>
      <w:proofErr w:type="gramStart"/>
      <w:r w:rsidRPr="00AE56FF">
        <w:rPr>
          <w:rFonts w:ascii="Arial" w:hAnsi="Arial" w:cs="Arial"/>
          <w:sz w:val="24"/>
          <w:szCs w:val="24"/>
        </w:rPr>
        <w:t>care</w:t>
      </w:r>
      <w:proofErr w:type="gramEnd"/>
    </w:p>
    <w:p w14:paraId="70DD6E44" w14:textId="23887288" w:rsidR="00E1537F" w:rsidRPr="00AE56FF" w:rsidRDefault="004E7CE8" w:rsidP="00E1537F">
      <w:pPr>
        <w:rPr>
          <w:rFonts w:ascii="Arial" w:hAnsi="Arial" w:cs="Arial"/>
          <w:sz w:val="24"/>
          <w:szCs w:val="24"/>
        </w:rPr>
      </w:pPr>
      <w:r w:rsidRPr="00AE56FF">
        <w:rPr>
          <w:rFonts w:ascii="Arial" w:hAnsi="Arial" w:cs="Arial"/>
          <w:sz w:val="24"/>
          <w:szCs w:val="24"/>
        </w:rPr>
        <w:t>What we will focus on</w:t>
      </w:r>
    </w:p>
    <w:p w14:paraId="7BC8110F" w14:textId="398814B6" w:rsidR="004E7CE8" w:rsidRPr="00AE56FF" w:rsidRDefault="004E7CE8" w:rsidP="00E1537F">
      <w:pPr>
        <w:rPr>
          <w:rFonts w:ascii="Arial" w:hAnsi="Arial" w:cs="Arial"/>
          <w:sz w:val="24"/>
          <w:szCs w:val="24"/>
        </w:rPr>
      </w:pPr>
      <w:r w:rsidRPr="00AE56FF">
        <w:rPr>
          <w:rFonts w:ascii="Arial" w:hAnsi="Arial" w:cs="Arial"/>
          <w:sz w:val="24"/>
          <w:szCs w:val="24"/>
        </w:rPr>
        <w:t>In 2024, we will...</w:t>
      </w:r>
    </w:p>
    <w:p w14:paraId="2DE7C982" w14:textId="4C3DE284" w:rsidR="004E7CE8" w:rsidRPr="00AE56FF" w:rsidRDefault="004E7CE8" w:rsidP="00E1537F">
      <w:pPr>
        <w:rPr>
          <w:rFonts w:ascii="Arial" w:hAnsi="Arial" w:cs="Arial"/>
          <w:sz w:val="24"/>
          <w:szCs w:val="24"/>
        </w:rPr>
      </w:pPr>
      <w:r w:rsidRPr="00AE56FF">
        <w:rPr>
          <w:rFonts w:ascii="Arial" w:hAnsi="Arial" w:cs="Arial"/>
          <w:sz w:val="24"/>
          <w:szCs w:val="24"/>
        </w:rPr>
        <w:t xml:space="preserve">Deliver improvements in quality, clinical </w:t>
      </w:r>
      <w:proofErr w:type="gramStart"/>
      <w:r w:rsidRPr="00AE56FF">
        <w:rPr>
          <w:rFonts w:ascii="Arial" w:hAnsi="Arial" w:cs="Arial"/>
          <w:sz w:val="24"/>
          <w:szCs w:val="24"/>
        </w:rPr>
        <w:t>outcome</w:t>
      </w:r>
      <w:proofErr w:type="gramEnd"/>
      <w:r w:rsidRPr="00AE56FF">
        <w:rPr>
          <w:rFonts w:ascii="Arial" w:hAnsi="Arial" w:cs="Arial"/>
          <w:sz w:val="24"/>
          <w:szCs w:val="24"/>
        </w:rPr>
        <w:t xml:space="preserve"> and performance by:</w:t>
      </w:r>
    </w:p>
    <w:p w14:paraId="1CB8EFAA" w14:textId="77777777" w:rsidR="0032717A" w:rsidRPr="00AE56FF" w:rsidRDefault="0032717A" w:rsidP="0032717A">
      <w:pPr>
        <w:pStyle w:val="ListParagraph"/>
        <w:numPr>
          <w:ilvl w:val="0"/>
          <w:numId w:val="31"/>
        </w:numPr>
        <w:rPr>
          <w:rFonts w:ascii="Arial" w:hAnsi="Arial" w:cs="Arial"/>
          <w:sz w:val="24"/>
          <w:szCs w:val="24"/>
        </w:rPr>
      </w:pPr>
      <w:r w:rsidRPr="00AE56FF">
        <w:rPr>
          <w:rFonts w:ascii="Arial" w:hAnsi="Arial" w:cs="Arial"/>
          <w:sz w:val="24"/>
          <w:szCs w:val="24"/>
        </w:rPr>
        <w:t xml:space="preserve">Working together with system partners to deliver a balanced net system financial </w:t>
      </w:r>
      <w:proofErr w:type="gramStart"/>
      <w:r w:rsidRPr="00AE56FF">
        <w:rPr>
          <w:rFonts w:ascii="Arial" w:hAnsi="Arial" w:cs="Arial"/>
          <w:sz w:val="24"/>
          <w:szCs w:val="24"/>
        </w:rPr>
        <w:t>position</w:t>
      </w:r>
      <w:proofErr w:type="gramEnd"/>
      <w:r w:rsidRPr="00AE56FF">
        <w:rPr>
          <w:rFonts w:ascii="Arial" w:hAnsi="Arial" w:cs="Arial"/>
          <w:sz w:val="24"/>
          <w:szCs w:val="24"/>
        </w:rPr>
        <w:t xml:space="preserve"> </w:t>
      </w:r>
    </w:p>
    <w:p w14:paraId="0979AD46" w14:textId="77777777" w:rsidR="0032717A" w:rsidRPr="00AE56FF" w:rsidRDefault="0032717A" w:rsidP="0032717A">
      <w:pPr>
        <w:pStyle w:val="ListParagraph"/>
        <w:numPr>
          <w:ilvl w:val="0"/>
          <w:numId w:val="31"/>
        </w:numPr>
        <w:rPr>
          <w:rFonts w:ascii="Arial" w:hAnsi="Arial" w:cs="Arial"/>
          <w:sz w:val="24"/>
          <w:szCs w:val="24"/>
        </w:rPr>
      </w:pPr>
      <w:r w:rsidRPr="00AE56FF">
        <w:rPr>
          <w:rFonts w:ascii="Arial" w:hAnsi="Arial" w:cs="Arial"/>
          <w:sz w:val="24"/>
          <w:szCs w:val="24"/>
        </w:rPr>
        <w:t xml:space="preserve">A continued application of effective financial governance and controls </w:t>
      </w:r>
    </w:p>
    <w:p w14:paraId="3CEF5017" w14:textId="77777777" w:rsidR="0032717A" w:rsidRPr="00AE56FF" w:rsidRDefault="0032717A" w:rsidP="0032717A">
      <w:pPr>
        <w:pStyle w:val="ListParagraph"/>
        <w:numPr>
          <w:ilvl w:val="0"/>
          <w:numId w:val="31"/>
        </w:numPr>
        <w:rPr>
          <w:rFonts w:ascii="Arial" w:hAnsi="Arial" w:cs="Arial"/>
          <w:sz w:val="24"/>
          <w:szCs w:val="24"/>
        </w:rPr>
      </w:pPr>
      <w:r w:rsidRPr="00AE56FF">
        <w:rPr>
          <w:rFonts w:ascii="Arial" w:hAnsi="Arial" w:cs="Arial"/>
          <w:sz w:val="24"/>
          <w:szCs w:val="24"/>
        </w:rPr>
        <w:t xml:space="preserve">Ensuring appropriate external funding opportunities are </w:t>
      </w:r>
      <w:proofErr w:type="gramStart"/>
      <w:r w:rsidRPr="00AE56FF">
        <w:rPr>
          <w:rFonts w:ascii="Arial" w:hAnsi="Arial" w:cs="Arial"/>
          <w:sz w:val="24"/>
          <w:szCs w:val="24"/>
        </w:rPr>
        <w:t>maximised</w:t>
      </w:r>
      <w:proofErr w:type="gramEnd"/>
    </w:p>
    <w:p w14:paraId="47686819" w14:textId="77777777" w:rsidR="0032717A" w:rsidRPr="00AE56FF" w:rsidRDefault="0032717A" w:rsidP="0032717A">
      <w:pPr>
        <w:pStyle w:val="ListParagraph"/>
        <w:numPr>
          <w:ilvl w:val="0"/>
          <w:numId w:val="31"/>
        </w:numPr>
        <w:rPr>
          <w:rFonts w:ascii="Arial" w:hAnsi="Arial" w:cs="Arial"/>
          <w:sz w:val="24"/>
          <w:szCs w:val="24"/>
        </w:rPr>
      </w:pPr>
      <w:r w:rsidRPr="00AE56FF">
        <w:rPr>
          <w:rFonts w:ascii="Arial" w:hAnsi="Arial" w:cs="Arial"/>
          <w:sz w:val="24"/>
          <w:szCs w:val="24"/>
        </w:rPr>
        <w:t xml:space="preserve">Strategic plans for capital investment including focus on creating workplace and learning environments that are fit for purpose, with modern and effective facilities and equipment that support staff and volunteer learning and health and </w:t>
      </w:r>
      <w:proofErr w:type="gramStart"/>
      <w:r w:rsidRPr="00AE56FF">
        <w:rPr>
          <w:rFonts w:ascii="Arial" w:hAnsi="Arial" w:cs="Arial"/>
          <w:sz w:val="24"/>
          <w:szCs w:val="24"/>
        </w:rPr>
        <w:t>wellbeing</w:t>
      </w:r>
      <w:proofErr w:type="gramEnd"/>
      <w:r w:rsidRPr="00AE56FF">
        <w:rPr>
          <w:rFonts w:ascii="Arial" w:hAnsi="Arial" w:cs="Arial"/>
          <w:sz w:val="24"/>
          <w:szCs w:val="24"/>
        </w:rPr>
        <w:t xml:space="preserve"> </w:t>
      </w:r>
    </w:p>
    <w:p w14:paraId="27888CE1" w14:textId="77777777" w:rsidR="0032717A" w:rsidRPr="00AE56FF" w:rsidRDefault="0032717A" w:rsidP="0032717A">
      <w:pPr>
        <w:pStyle w:val="ListParagraph"/>
        <w:numPr>
          <w:ilvl w:val="0"/>
          <w:numId w:val="31"/>
        </w:numPr>
        <w:rPr>
          <w:rFonts w:ascii="Arial" w:hAnsi="Arial" w:cs="Arial"/>
          <w:sz w:val="24"/>
          <w:szCs w:val="24"/>
        </w:rPr>
      </w:pPr>
      <w:r w:rsidRPr="00AE56FF">
        <w:rPr>
          <w:rFonts w:ascii="Arial" w:hAnsi="Arial" w:cs="Arial"/>
          <w:sz w:val="24"/>
          <w:szCs w:val="24"/>
        </w:rPr>
        <w:t xml:space="preserve">Ensuring all staff have the resources, equipment, technology, vehicles, estate and facilities to deliver care and services </w:t>
      </w:r>
      <w:proofErr w:type="gramStart"/>
      <w:r w:rsidRPr="00AE56FF">
        <w:rPr>
          <w:rFonts w:ascii="Arial" w:hAnsi="Arial" w:cs="Arial"/>
          <w:sz w:val="24"/>
          <w:szCs w:val="24"/>
        </w:rPr>
        <w:t>effectively</w:t>
      </w:r>
      <w:proofErr w:type="gramEnd"/>
      <w:r w:rsidRPr="00AE56FF">
        <w:rPr>
          <w:rFonts w:ascii="Arial" w:hAnsi="Arial" w:cs="Arial"/>
          <w:sz w:val="24"/>
          <w:szCs w:val="24"/>
        </w:rPr>
        <w:t xml:space="preserve"> </w:t>
      </w:r>
    </w:p>
    <w:p w14:paraId="2E292659" w14:textId="77777777" w:rsidR="0032717A" w:rsidRPr="00AE56FF" w:rsidRDefault="0032717A" w:rsidP="0032717A">
      <w:pPr>
        <w:pStyle w:val="ListParagraph"/>
        <w:numPr>
          <w:ilvl w:val="0"/>
          <w:numId w:val="31"/>
        </w:numPr>
        <w:rPr>
          <w:rFonts w:ascii="Arial" w:hAnsi="Arial" w:cs="Arial"/>
          <w:sz w:val="24"/>
          <w:szCs w:val="24"/>
        </w:rPr>
      </w:pPr>
      <w:r w:rsidRPr="00AE56FF">
        <w:rPr>
          <w:rFonts w:ascii="Arial" w:hAnsi="Arial" w:cs="Arial"/>
          <w:sz w:val="24"/>
          <w:szCs w:val="24"/>
        </w:rPr>
        <w:t xml:space="preserve">Review the right size for YAS infrastructure, including estate capacity and configuration to support effective service </w:t>
      </w:r>
      <w:proofErr w:type="gramStart"/>
      <w:r w:rsidRPr="00AE56FF">
        <w:rPr>
          <w:rFonts w:ascii="Arial" w:hAnsi="Arial" w:cs="Arial"/>
          <w:sz w:val="24"/>
          <w:szCs w:val="24"/>
        </w:rPr>
        <w:t>delivery</w:t>
      </w:r>
      <w:proofErr w:type="gramEnd"/>
      <w:r w:rsidRPr="00AE56FF">
        <w:rPr>
          <w:rFonts w:ascii="Arial" w:hAnsi="Arial" w:cs="Arial"/>
          <w:sz w:val="24"/>
          <w:szCs w:val="24"/>
        </w:rPr>
        <w:t xml:space="preserve"> </w:t>
      </w:r>
    </w:p>
    <w:p w14:paraId="4D58F103" w14:textId="7BB102E3" w:rsidR="0032717A" w:rsidRPr="00AE56FF" w:rsidRDefault="0032717A" w:rsidP="0032717A">
      <w:pPr>
        <w:pStyle w:val="ListParagraph"/>
        <w:numPr>
          <w:ilvl w:val="0"/>
          <w:numId w:val="31"/>
        </w:numPr>
        <w:rPr>
          <w:rFonts w:ascii="Arial" w:hAnsi="Arial" w:cs="Arial"/>
          <w:sz w:val="24"/>
          <w:szCs w:val="24"/>
        </w:rPr>
      </w:pPr>
      <w:r w:rsidRPr="00AE56FF">
        <w:rPr>
          <w:rFonts w:ascii="Arial" w:hAnsi="Arial" w:cs="Arial"/>
          <w:sz w:val="24"/>
          <w:szCs w:val="24"/>
        </w:rPr>
        <w:t>Continuing to deliver on the Green Plan</w:t>
      </w:r>
    </w:p>
    <w:p w14:paraId="7B89A71E" w14:textId="61E346FD" w:rsidR="005D46B0" w:rsidRPr="00AE56FF" w:rsidRDefault="005D46B0" w:rsidP="005D46B0">
      <w:pPr>
        <w:rPr>
          <w:rFonts w:ascii="Arial" w:hAnsi="Arial" w:cs="Arial"/>
          <w:sz w:val="24"/>
          <w:szCs w:val="24"/>
        </w:rPr>
      </w:pPr>
      <w:r w:rsidRPr="00AE56FF">
        <w:rPr>
          <w:rFonts w:ascii="Arial" w:hAnsi="Arial" w:cs="Arial"/>
          <w:sz w:val="24"/>
          <w:szCs w:val="24"/>
        </w:rPr>
        <w:t>In 2025-26, we will...</w:t>
      </w:r>
    </w:p>
    <w:p w14:paraId="438FB3FB" w14:textId="6273124C" w:rsidR="005D46B0" w:rsidRPr="00AE56FF" w:rsidRDefault="006238CD" w:rsidP="005D46B0">
      <w:pPr>
        <w:rPr>
          <w:rFonts w:ascii="Arial" w:hAnsi="Arial" w:cs="Arial"/>
          <w:sz w:val="24"/>
          <w:szCs w:val="24"/>
        </w:rPr>
      </w:pPr>
      <w:r w:rsidRPr="00AE56FF">
        <w:rPr>
          <w:rFonts w:ascii="Arial" w:hAnsi="Arial" w:cs="Arial"/>
          <w:sz w:val="24"/>
          <w:szCs w:val="24"/>
        </w:rPr>
        <w:t>Build on and further develop the 2024 activities and...</w:t>
      </w:r>
    </w:p>
    <w:p w14:paraId="0EFF1C1A" w14:textId="77777777" w:rsidR="006238CD" w:rsidRPr="00AE56FF" w:rsidRDefault="006238CD" w:rsidP="006238CD">
      <w:pPr>
        <w:pStyle w:val="ListParagraph"/>
        <w:numPr>
          <w:ilvl w:val="0"/>
          <w:numId w:val="32"/>
        </w:numPr>
        <w:rPr>
          <w:rFonts w:ascii="Arial" w:hAnsi="Arial" w:cs="Arial"/>
          <w:sz w:val="24"/>
          <w:szCs w:val="24"/>
        </w:rPr>
      </w:pPr>
      <w:r w:rsidRPr="00AE56FF">
        <w:rPr>
          <w:rFonts w:ascii="Arial" w:hAnsi="Arial" w:cs="Arial"/>
          <w:sz w:val="24"/>
          <w:szCs w:val="24"/>
        </w:rPr>
        <w:t xml:space="preserve">Improve utilisation of assets and becoming more efficient to achieve local and national </w:t>
      </w:r>
      <w:proofErr w:type="gramStart"/>
      <w:r w:rsidRPr="00AE56FF">
        <w:rPr>
          <w:rFonts w:ascii="Arial" w:hAnsi="Arial" w:cs="Arial"/>
          <w:sz w:val="24"/>
          <w:szCs w:val="24"/>
        </w:rPr>
        <w:t>targets</w:t>
      </w:r>
      <w:proofErr w:type="gramEnd"/>
      <w:r w:rsidRPr="00AE56FF">
        <w:rPr>
          <w:rFonts w:ascii="Arial" w:hAnsi="Arial" w:cs="Arial"/>
          <w:sz w:val="24"/>
          <w:szCs w:val="24"/>
        </w:rPr>
        <w:t xml:space="preserve"> </w:t>
      </w:r>
    </w:p>
    <w:p w14:paraId="67BDAF0B" w14:textId="77777777" w:rsidR="006238CD" w:rsidRPr="00AE56FF" w:rsidRDefault="006238CD" w:rsidP="006238CD">
      <w:pPr>
        <w:pStyle w:val="ListParagraph"/>
        <w:numPr>
          <w:ilvl w:val="0"/>
          <w:numId w:val="32"/>
        </w:numPr>
        <w:rPr>
          <w:rFonts w:ascii="Arial" w:hAnsi="Arial" w:cs="Arial"/>
          <w:sz w:val="24"/>
          <w:szCs w:val="24"/>
        </w:rPr>
      </w:pPr>
      <w:r w:rsidRPr="00AE56FF">
        <w:rPr>
          <w:rFonts w:ascii="Arial" w:hAnsi="Arial" w:cs="Arial"/>
          <w:sz w:val="24"/>
          <w:szCs w:val="24"/>
        </w:rPr>
        <w:t xml:space="preserve">Develop the fleet: contributing to the best design to maximise patient outcomes in line with clinical and operational </w:t>
      </w:r>
      <w:proofErr w:type="gramStart"/>
      <w:r w:rsidRPr="00AE56FF">
        <w:rPr>
          <w:rFonts w:ascii="Arial" w:hAnsi="Arial" w:cs="Arial"/>
          <w:sz w:val="24"/>
          <w:szCs w:val="24"/>
        </w:rPr>
        <w:t>delivery</w:t>
      </w:r>
      <w:proofErr w:type="gramEnd"/>
      <w:r w:rsidRPr="00AE56FF">
        <w:rPr>
          <w:rFonts w:ascii="Arial" w:hAnsi="Arial" w:cs="Arial"/>
          <w:sz w:val="24"/>
          <w:szCs w:val="24"/>
        </w:rPr>
        <w:t xml:space="preserve"> </w:t>
      </w:r>
    </w:p>
    <w:p w14:paraId="42C50866" w14:textId="6BE5BE2D" w:rsidR="006238CD" w:rsidRPr="00AE56FF" w:rsidRDefault="006238CD" w:rsidP="006238CD">
      <w:pPr>
        <w:pStyle w:val="ListParagraph"/>
        <w:numPr>
          <w:ilvl w:val="0"/>
          <w:numId w:val="32"/>
        </w:numPr>
        <w:rPr>
          <w:rFonts w:ascii="Arial" w:hAnsi="Arial" w:cs="Arial"/>
          <w:sz w:val="24"/>
          <w:szCs w:val="24"/>
        </w:rPr>
      </w:pPr>
      <w:r w:rsidRPr="00AE56FF">
        <w:rPr>
          <w:rFonts w:ascii="Arial" w:hAnsi="Arial" w:cs="Arial"/>
          <w:sz w:val="24"/>
          <w:szCs w:val="24"/>
        </w:rPr>
        <w:t xml:space="preserve">Develop a comprehensive socially responsible procurement </w:t>
      </w:r>
      <w:proofErr w:type="gramStart"/>
      <w:r w:rsidRPr="00AE56FF">
        <w:rPr>
          <w:rFonts w:ascii="Arial" w:hAnsi="Arial" w:cs="Arial"/>
          <w:sz w:val="24"/>
          <w:szCs w:val="24"/>
        </w:rPr>
        <w:t>model</w:t>
      </w:r>
      <w:proofErr w:type="gramEnd"/>
    </w:p>
    <w:p w14:paraId="1C3D6309" w14:textId="520E43BB" w:rsidR="006238CD" w:rsidRPr="00AE56FF" w:rsidRDefault="006238CD" w:rsidP="006238CD">
      <w:pPr>
        <w:rPr>
          <w:rFonts w:ascii="Arial" w:hAnsi="Arial" w:cs="Arial"/>
          <w:sz w:val="24"/>
          <w:szCs w:val="24"/>
        </w:rPr>
      </w:pPr>
      <w:r w:rsidRPr="00AE56FF">
        <w:rPr>
          <w:rFonts w:ascii="Arial" w:hAnsi="Arial" w:cs="Arial"/>
          <w:sz w:val="24"/>
          <w:szCs w:val="24"/>
        </w:rPr>
        <w:t>By 2029, we will...</w:t>
      </w:r>
    </w:p>
    <w:p w14:paraId="276155F8" w14:textId="190DA1D5" w:rsidR="00252007" w:rsidRPr="00AE56FF" w:rsidRDefault="00252007" w:rsidP="006238CD">
      <w:pPr>
        <w:rPr>
          <w:rFonts w:ascii="Arial" w:hAnsi="Arial" w:cs="Arial"/>
          <w:sz w:val="24"/>
          <w:szCs w:val="24"/>
        </w:rPr>
      </w:pPr>
      <w:r w:rsidRPr="00AE56FF">
        <w:rPr>
          <w:rFonts w:ascii="Arial" w:hAnsi="Arial" w:cs="Arial"/>
          <w:sz w:val="24"/>
          <w:szCs w:val="24"/>
        </w:rPr>
        <w:t xml:space="preserve">Build on, further </w:t>
      </w:r>
      <w:proofErr w:type="gramStart"/>
      <w:r w:rsidRPr="00AE56FF">
        <w:rPr>
          <w:rFonts w:ascii="Arial" w:hAnsi="Arial" w:cs="Arial"/>
          <w:sz w:val="24"/>
          <w:szCs w:val="24"/>
        </w:rPr>
        <w:t>develop</w:t>
      </w:r>
      <w:proofErr w:type="gramEnd"/>
      <w:r w:rsidRPr="00AE56FF">
        <w:rPr>
          <w:rFonts w:ascii="Arial" w:hAnsi="Arial" w:cs="Arial"/>
          <w:sz w:val="24"/>
          <w:szCs w:val="24"/>
        </w:rPr>
        <w:t xml:space="preserve"> and embed the 2025-26 activities and...</w:t>
      </w:r>
    </w:p>
    <w:p w14:paraId="6259A6DB" w14:textId="77777777" w:rsidR="00252007" w:rsidRPr="00AE56FF" w:rsidRDefault="00252007" w:rsidP="00252007">
      <w:pPr>
        <w:pStyle w:val="ListParagraph"/>
        <w:numPr>
          <w:ilvl w:val="0"/>
          <w:numId w:val="33"/>
        </w:numPr>
        <w:rPr>
          <w:rFonts w:ascii="Arial" w:hAnsi="Arial" w:cs="Arial"/>
          <w:sz w:val="24"/>
          <w:szCs w:val="24"/>
        </w:rPr>
      </w:pPr>
      <w:r w:rsidRPr="00AE56FF">
        <w:rPr>
          <w:rFonts w:ascii="Arial" w:hAnsi="Arial" w:cs="Arial"/>
          <w:sz w:val="24"/>
          <w:szCs w:val="24"/>
        </w:rPr>
        <w:t xml:space="preserve">Review factors influencing financial sustainability and assess existing </w:t>
      </w:r>
      <w:proofErr w:type="gramStart"/>
      <w:r w:rsidRPr="00AE56FF">
        <w:rPr>
          <w:rFonts w:ascii="Arial" w:hAnsi="Arial" w:cs="Arial"/>
          <w:sz w:val="24"/>
          <w:szCs w:val="24"/>
        </w:rPr>
        <w:t>services</w:t>
      </w:r>
      <w:proofErr w:type="gramEnd"/>
      <w:r w:rsidRPr="00AE56FF">
        <w:rPr>
          <w:rFonts w:ascii="Arial" w:hAnsi="Arial" w:cs="Arial"/>
          <w:sz w:val="24"/>
          <w:szCs w:val="24"/>
        </w:rPr>
        <w:t xml:space="preserve"> </w:t>
      </w:r>
    </w:p>
    <w:p w14:paraId="42D60729" w14:textId="49411F46" w:rsidR="00252007" w:rsidRPr="00AE56FF" w:rsidRDefault="00252007" w:rsidP="00252007">
      <w:pPr>
        <w:pStyle w:val="ListParagraph"/>
        <w:numPr>
          <w:ilvl w:val="0"/>
          <w:numId w:val="33"/>
        </w:numPr>
        <w:rPr>
          <w:rFonts w:ascii="Arial" w:hAnsi="Arial" w:cs="Arial"/>
          <w:sz w:val="24"/>
          <w:szCs w:val="24"/>
        </w:rPr>
      </w:pPr>
      <w:r w:rsidRPr="00AE56FF">
        <w:rPr>
          <w:rFonts w:ascii="Arial" w:hAnsi="Arial" w:cs="Arial"/>
          <w:sz w:val="24"/>
          <w:szCs w:val="24"/>
        </w:rPr>
        <w:lastRenderedPageBreak/>
        <w:t xml:space="preserve">Ensure effective utilisation and implementation of innovation, improvement and technology to maximise quality of care and </w:t>
      </w:r>
      <w:proofErr w:type="gramStart"/>
      <w:r w:rsidRPr="00AE56FF">
        <w:rPr>
          <w:rFonts w:ascii="Arial" w:hAnsi="Arial" w:cs="Arial"/>
          <w:sz w:val="24"/>
          <w:szCs w:val="24"/>
        </w:rPr>
        <w:t>services</w:t>
      </w:r>
      <w:proofErr w:type="gramEnd"/>
    </w:p>
    <w:p w14:paraId="474188E5" w14:textId="2879FBE4" w:rsidR="00252007" w:rsidRPr="00AE56FF" w:rsidRDefault="00032A85" w:rsidP="00252007">
      <w:pPr>
        <w:rPr>
          <w:rFonts w:ascii="Arial" w:hAnsi="Arial" w:cs="Arial"/>
          <w:sz w:val="24"/>
          <w:szCs w:val="24"/>
        </w:rPr>
      </w:pPr>
      <w:r w:rsidRPr="00AE56FF">
        <w:rPr>
          <w:rFonts w:ascii="Arial" w:hAnsi="Arial" w:cs="Arial"/>
          <w:sz w:val="24"/>
          <w:szCs w:val="24"/>
        </w:rPr>
        <w:t>What we will measure</w:t>
      </w:r>
    </w:p>
    <w:p w14:paraId="78934836" w14:textId="77777777" w:rsidR="00032A85" w:rsidRPr="00AE56FF" w:rsidRDefault="00032A85" w:rsidP="00032A85">
      <w:pPr>
        <w:pStyle w:val="ListParagraph"/>
        <w:numPr>
          <w:ilvl w:val="0"/>
          <w:numId w:val="34"/>
        </w:numPr>
        <w:rPr>
          <w:rFonts w:ascii="Arial" w:hAnsi="Arial" w:cs="Arial"/>
          <w:sz w:val="24"/>
          <w:szCs w:val="24"/>
        </w:rPr>
      </w:pPr>
      <w:r w:rsidRPr="00AE56FF">
        <w:rPr>
          <w:rFonts w:ascii="Arial" w:hAnsi="Arial" w:cs="Arial"/>
          <w:sz w:val="24"/>
          <w:szCs w:val="24"/>
        </w:rPr>
        <w:t xml:space="preserve">Our progress towards reducing our impact on the environment and tackling climate </w:t>
      </w:r>
      <w:proofErr w:type="gramStart"/>
      <w:r w:rsidRPr="00AE56FF">
        <w:rPr>
          <w:rFonts w:ascii="Arial" w:hAnsi="Arial" w:cs="Arial"/>
          <w:sz w:val="24"/>
          <w:szCs w:val="24"/>
        </w:rPr>
        <w:t>change</w:t>
      </w:r>
      <w:proofErr w:type="gramEnd"/>
      <w:r w:rsidRPr="00AE56FF">
        <w:rPr>
          <w:rFonts w:ascii="Arial" w:hAnsi="Arial" w:cs="Arial"/>
          <w:sz w:val="24"/>
          <w:szCs w:val="24"/>
        </w:rPr>
        <w:t xml:space="preserve"> </w:t>
      </w:r>
    </w:p>
    <w:p w14:paraId="344D1E8D" w14:textId="77777777" w:rsidR="00032A85" w:rsidRPr="00AE56FF" w:rsidRDefault="00032A85" w:rsidP="00032A85">
      <w:pPr>
        <w:pStyle w:val="ListParagraph"/>
        <w:numPr>
          <w:ilvl w:val="0"/>
          <w:numId w:val="34"/>
        </w:numPr>
        <w:rPr>
          <w:rFonts w:ascii="Arial" w:hAnsi="Arial" w:cs="Arial"/>
          <w:sz w:val="24"/>
          <w:szCs w:val="24"/>
        </w:rPr>
      </w:pPr>
      <w:r w:rsidRPr="00AE56FF">
        <w:rPr>
          <w:rFonts w:ascii="Arial" w:hAnsi="Arial" w:cs="Arial"/>
          <w:sz w:val="24"/>
          <w:szCs w:val="24"/>
        </w:rPr>
        <w:t xml:space="preserve">We will report on our statutory duties and key financial </w:t>
      </w:r>
      <w:proofErr w:type="gramStart"/>
      <w:r w:rsidRPr="00AE56FF">
        <w:rPr>
          <w:rFonts w:ascii="Arial" w:hAnsi="Arial" w:cs="Arial"/>
          <w:sz w:val="24"/>
          <w:szCs w:val="24"/>
        </w:rPr>
        <w:t>indicators</w:t>
      </w:r>
      <w:proofErr w:type="gramEnd"/>
      <w:r w:rsidRPr="00AE56FF">
        <w:rPr>
          <w:rFonts w:ascii="Arial" w:hAnsi="Arial" w:cs="Arial"/>
          <w:sz w:val="24"/>
          <w:szCs w:val="24"/>
        </w:rPr>
        <w:t xml:space="preserve"> </w:t>
      </w:r>
    </w:p>
    <w:p w14:paraId="64280B4D" w14:textId="77777777" w:rsidR="00032A85" w:rsidRPr="00AE56FF" w:rsidRDefault="00032A85" w:rsidP="00032A85">
      <w:pPr>
        <w:pStyle w:val="ListParagraph"/>
        <w:numPr>
          <w:ilvl w:val="0"/>
          <w:numId w:val="34"/>
        </w:numPr>
        <w:rPr>
          <w:rFonts w:ascii="Arial" w:hAnsi="Arial" w:cs="Arial"/>
          <w:sz w:val="24"/>
          <w:szCs w:val="24"/>
        </w:rPr>
      </w:pPr>
      <w:r w:rsidRPr="00AE56FF">
        <w:rPr>
          <w:rFonts w:ascii="Arial" w:hAnsi="Arial" w:cs="Arial"/>
          <w:sz w:val="24"/>
          <w:szCs w:val="24"/>
        </w:rPr>
        <w:t xml:space="preserve">That our decisions are informed by evidence, research, data and intelligence Improvements to ensure that we are learning and adopting best </w:t>
      </w:r>
      <w:proofErr w:type="gramStart"/>
      <w:r w:rsidRPr="00AE56FF">
        <w:rPr>
          <w:rFonts w:ascii="Arial" w:hAnsi="Arial" w:cs="Arial"/>
          <w:sz w:val="24"/>
          <w:szCs w:val="24"/>
        </w:rPr>
        <w:t>practice</w:t>
      </w:r>
      <w:proofErr w:type="gramEnd"/>
      <w:r w:rsidRPr="00AE56FF">
        <w:rPr>
          <w:rFonts w:ascii="Arial" w:hAnsi="Arial" w:cs="Arial"/>
          <w:sz w:val="24"/>
          <w:szCs w:val="24"/>
        </w:rPr>
        <w:t xml:space="preserve"> </w:t>
      </w:r>
    </w:p>
    <w:p w14:paraId="1091BCAD" w14:textId="0D99E663" w:rsidR="00032A85" w:rsidRPr="00AE56FF" w:rsidRDefault="00032A85" w:rsidP="00032A85">
      <w:pPr>
        <w:pStyle w:val="ListParagraph"/>
        <w:numPr>
          <w:ilvl w:val="0"/>
          <w:numId w:val="34"/>
        </w:numPr>
        <w:rPr>
          <w:rFonts w:ascii="Arial" w:hAnsi="Arial" w:cs="Arial"/>
          <w:sz w:val="24"/>
          <w:szCs w:val="24"/>
        </w:rPr>
      </w:pPr>
      <w:r w:rsidRPr="00AE56FF">
        <w:rPr>
          <w:rFonts w:ascii="Arial" w:hAnsi="Arial" w:cs="Arial"/>
          <w:sz w:val="24"/>
          <w:szCs w:val="24"/>
        </w:rPr>
        <w:t xml:space="preserve">Our use of digitally enabled ways of working to optimise patient care and services including automation, artificial intelligence (AI) and </w:t>
      </w:r>
      <w:proofErr w:type="gramStart"/>
      <w:r w:rsidRPr="00AE56FF">
        <w:rPr>
          <w:rFonts w:ascii="Arial" w:hAnsi="Arial" w:cs="Arial"/>
          <w:sz w:val="24"/>
          <w:szCs w:val="24"/>
        </w:rPr>
        <w:t>innovation</w:t>
      </w:r>
      <w:proofErr w:type="gramEnd"/>
    </w:p>
    <w:p w14:paraId="07D387A9" w14:textId="5C6F851A" w:rsidR="00A82383" w:rsidRPr="00AE56FF" w:rsidRDefault="00A82383" w:rsidP="00A82383">
      <w:pPr>
        <w:rPr>
          <w:rFonts w:ascii="Arial" w:hAnsi="Arial" w:cs="Arial"/>
          <w:sz w:val="24"/>
          <w:szCs w:val="24"/>
        </w:rPr>
      </w:pPr>
      <w:r w:rsidRPr="00AE56FF">
        <w:rPr>
          <w:rFonts w:ascii="Arial" w:hAnsi="Arial" w:cs="Arial"/>
          <w:sz w:val="24"/>
          <w:szCs w:val="24"/>
        </w:rPr>
        <w:t>What difference this will make to our partners, the local communities we serve and the taxpayer</w:t>
      </w:r>
    </w:p>
    <w:p w14:paraId="7DD5A86E" w14:textId="49F64B4C" w:rsidR="00A82383" w:rsidRPr="00AE56FF" w:rsidRDefault="00A82383" w:rsidP="00E44017">
      <w:pPr>
        <w:pStyle w:val="ListParagraph"/>
        <w:numPr>
          <w:ilvl w:val="0"/>
          <w:numId w:val="35"/>
        </w:numPr>
        <w:rPr>
          <w:rFonts w:ascii="Arial" w:hAnsi="Arial" w:cs="Arial"/>
          <w:sz w:val="24"/>
          <w:szCs w:val="24"/>
        </w:rPr>
      </w:pPr>
      <w:r w:rsidRPr="00AE56FF">
        <w:rPr>
          <w:rFonts w:ascii="Arial" w:hAnsi="Arial" w:cs="Arial"/>
          <w:sz w:val="24"/>
          <w:szCs w:val="24"/>
        </w:rPr>
        <w:t xml:space="preserve">We will ensure efficient and effective use of our </w:t>
      </w:r>
      <w:proofErr w:type="gramStart"/>
      <w:r w:rsidRPr="00AE56FF">
        <w:rPr>
          <w:rFonts w:ascii="Arial" w:hAnsi="Arial" w:cs="Arial"/>
          <w:sz w:val="24"/>
          <w:szCs w:val="24"/>
        </w:rPr>
        <w:t>resources</w:t>
      </w:r>
      <w:proofErr w:type="gramEnd"/>
    </w:p>
    <w:p w14:paraId="5A3E1851" w14:textId="7990FF28" w:rsidR="00A82383" w:rsidRPr="00AE56FF" w:rsidRDefault="00E44017" w:rsidP="00E44017">
      <w:pPr>
        <w:pStyle w:val="ListParagraph"/>
        <w:numPr>
          <w:ilvl w:val="0"/>
          <w:numId w:val="35"/>
        </w:numPr>
        <w:rPr>
          <w:rFonts w:ascii="Arial" w:hAnsi="Arial" w:cs="Arial"/>
          <w:sz w:val="24"/>
          <w:szCs w:val="24"/>
        </w:rPr>
      </w:pPr>
      <w:r w:rsidRPr="00AE56FF">
        <w:rPr>
          <w:rFonts w:ascii="Arial" w:hAnsi="Arial" w:cs="Arial"/>
          <w:sz w:val="24"/>
          <w:szCs w:val="24"/>
        </w:rPr>
        <w:t xml:space="preserve">We will provide high-quality, patient-focused care and services which are safe, fit for the future and financially </w:t>
      </w:r>
      <w:proofErr w:type="gramStart"/>
      <w:r w:rsidRPr="00AE56FF">
        <w:rPr>
          <w:rFonts w:ascii="Arial" w:hAnsi="Arial" w:cs="Arial"/>
          <w:sz w:val="24"/>
          <w:szCs w:val="24"/>
        </w:rPr>
        <w:t>sustainable</w:t>
      </w:r>
      <w:proofErr w:type="gramEnd"/>
    </w:p>
    <w:p w14:paraId="05900DD1" w14:textId="143D61F6" w:rsidR="00E44017" w:rsidRPr="00AE56FF" w:rsidRDefault="00E44017" w:rsidP="00E44017">
      <w:pPr>
        <w:pStyle w:val="ListParagraph"/>
        <w:numPr>
          <w:ilvl w:val="0"/>
          <w:numId w:val="35"/>
        </w:numPr>
        <w:rPr>
          <w:rFonts w:ascii="Arial" w:hAnsi="Arial" w:cs="Arial"/>
          <w:sz w:val="24"/>
          <w:szCs w:val="24"/>
        </w:rPr>
      </w:pPr>
      <w:r w:rsidRPr="00AE56FF">
        <w:rPr>
          <w:rFonts w:ascii="Arial" w:hAnsi="Arial" w:cs="Arial"/>
          <w:sz w:val="24"/>
          <w:szCs w:val="24"/>
        </w:rPr>
        <w:t xml:space="preserve">We are committed to improving the environment, supporting efforts to tackle climate change and reducing our environmental </w:t>
      </w:r>
      <w:proofErr w:type="gramStart"/>
      <w:r w:rsidRPr="00AE56FF">
        <w:rPr>
          <w:rFonts w:ascii="Arial" w:hAnsi="Arial" w:cs="Arial"/>
          <w:sz w:val="24"/>
          <w:szCs w:val="24"/>
        </w:rPr>
        <w:t>impact</w:t>
      </w:r>
      <w:proofErr w:type="gramEnd"/>
    </w:p>
    <w:sectPr w:rsidR="00E44017" w:rsidRPr="00AE56FF" w:rsidSect="00D172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50DB" w14:textId="77777777" w:rsidR="00E133C0" w:rsidRDefault="00E133C0" w:rsidP="00E133C0">
      <w:pPr>
        <w:spacing w:after="0" w:line="240" w:lineRule="auto"/>
      </w:pPr>
      <w:r>
        <w:separator/>
      </w:r>
    </w:p>
  </w:endnote>
  <w:endnote w:type="continuationSeparator" w:id="0">
    <w:p w14:paraId="34870056" w14:textId="77777777" w:rsidR="00E133C0" w:rsidRDefault="00E133C0" w:rsidP="00E1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137937"/>
      <w:docPartObj>
        <w:docPartGallery w:val="Page Numbers (Bottom of Page)"/>
        <w:docPartUnique/>
      </w:docPartObj>
    </w:sdtPr>
    <w:sdtEndPr>
      <w:rPr>
        <w:noProof/>
      </w:rPr>
    </w:sdtEndPr>
    <w:sdtContent>
      <w:p w14:paraId="5C69CB80" w14:textId="2F97A857" w:rsidR="00E133C0" w:rsidRDefault="00E133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062F6E" w14:textId="77777777" w:rsidR="00E133C0" w:rsidRDefault="00E1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D918" w14:textId="77777777" w:rsidR="00E133C0" w:rsidRDefault="00E133C0" w:rsidP="00E133C0">
      <w:pPr>
        <w:spacing w:after="0" w:line="240" w:lineRule="auto"/>
      </w:pPr>
      <w:r>
        <w:separator/>
      </w:r>
    </w:p>
  </w:footnote>
  <w:footnote w:type="continuationSeparator" w:id="0">
    <w:p w14:paraId="766930BA" w14:textId="77777777" w:rsidR="00E133C0" w:rsidRDefault="00E133C0" w:rsidP="00E13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C4F"/>
    <w:multiLevelType w:val="hybridMultilevel"/>
    <w:tmpl w:val="50DE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10D6"/>
    <w:multiLevelType w:val="hybridMultilevel"/>
    <w:tmpl w:val="0F24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710F9"/>
    <w:multiLevelType w:val="hybridMultilevel"/>
    <w:tmpl w:val="9710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85C85"/>
    <w:multiLevelType w:val="hybridMultilevel"/>
    <w:tmpl w:val="4F28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844D9"/>
    <w:multiLevelType w:val="hybridMultilevel"/>
    <w:tmpl w:val="01C0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C1FCB"/>
    <w:multiLevelType w:val="hybridMultilevel"/>
    <w:tmpl w:val="BA80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22F0C"/>
    <w:multiLevelType w:val="hybridMultilevel"/>
    <w:tmpl w:val="245A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01B0C"/>
    <w:multiLevelType w:val="hybridMultilevel"/>
    <w:tmpl w:val="AD681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7A38AB"/>
    <w:multiLevelType w:val="hybridMultilevel"/>
    <w:tmpl w:val="82D4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92807"/>
    <w:multiLevelType w:val="hybridMultilevel"/>
    <w:tmpl w:val="A4C2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872EA"/>
    <w:multiLevelType w:val="hybridMultilevel"/>
    <w:tmpl w:val="83AC0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C73997"/>
    <w:multiLevelType w:val="hybridMultilevel"/>
    <w:tmpl w:val="2590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C7F9E"/>
    <w:multiLevelType w:val="hybridMultilevel"/>
    <w:tmpl w:val="67DC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C6978"/>
    <w:multiLevelType w:val="hybridMultilevel"/>
    <w:tmpl w:val="F8AA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621B1"/>
    <w:multiLevelType w:val="hybridMultilevel"/>
    <w:tmpl w:val="79285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A0588B"/>
    <w:multiLevelType w:val="hybridMultilevel"/>
    <w:tmpl w:val="08BA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5C1646"/>
    <w:multiLevelType w:val="hybridMultilevel"/>
    <w:tmpl w:val="4392A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E5100B"/>
    <w:multiLevelType w:val="hybridMultilevel"/>
    <w:tmpl w:val="4B661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3857B3"/>
    <w:multiLevelType w:val="hybridMultilevel"/>
    <w:tmpl w:val="5304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927B27"/>
    <w:multiLevelType w:val="hybridMultilevel"/>
    <w:tmpl w:val="D4D6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7B69D3"/>
    <w:multiLevelType w:val="hybridMultilevel"/>
    <w:tmpl w:val="3214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CA7A3E"/>
    <w:multiLevelType w:val="hybridMultilevel"/>
    <w:tmpl w:val="CBF29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8E70AB"/>
    <w:multiLevelType w:val="hybridMultilevel"/>
    <w:tmpl w:val="2CEC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9D156F"/>
    <w:multiLevelType w:val="hybridMultilevel"/>
    <w:tmpl w:val="D1461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4D4E24"/>
    <w:multiLevelType w:val="hybridMultilevel"/>
    <w:tmpl w:val="1B6A1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301E0A"/>
    <w:multiLevelType w:val="hybridMultilevel"/>
    <w:tmpl w:val="46F2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8860C2"/>
    <w:multiLevelType w:val="hybridMultilevel"/>
    <w:tmpl w:val="9160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80AD3"/>
    <w:multiLevelType w:val="hybridMultilevel"/>
    <w:tmpl w:val="E0EE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B701F"/>
    <w:multiLevelType w:val="hybridMultilevel"/>
    <w:tmpl w:val="5488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C49ED"/>
    <w:multiLevelType w:val="hybridMultilevel"/>
    <w:tmpl w:val="B2FA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D4AF0"/>
    <w:multiLevelType w:val="hybridMultilevel"/>
    <w:tmpl w:val="339C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C5FA5"/>
    <w:multiLevelType w:val="hybridMultilevel"/>
    <w:tmpl w:val="0912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047837"/>
    <w:multiLevelType w:val="hybridMultilevel"/>
    <w:tmpl w:val="7296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B0384C"/>
    <w:multiLevelType w:val="hybridMultilevel"/>
    <w:tmpl w:val="0112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B1992"/>
    <w:multiLevelType w:val="hybridMultilevel"/>
    <w:tmpl w:val="5AD65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C70903"/>
    <w:multiLevelType w:val="hybridMultilevel"/>
    <w:tmpl w:val="ADF29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0D2E04"/>
    <w:multiLevelType w:val="hybridMultilevel"/>
    <w:tmpl w:val="3526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C15A79"/>
    <w:multiLevelType w:val="hybridMultilevel"/>
    <w:tmpl w:val="5AC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54D44"/>
    <w:multiLevelType w:val="hybridMultilevel"/>
    <w:tmpl w:val="DEB8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3C3253"/>
    <w:multiLevelType w:val="hybridMultilevel"/>
    <w:tmpl w:val="ADC88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61256D"/>
    <w:multiLevelType w:val="hybridMultilevel"/>
    <w:tmpl w:val="256C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664AFC"/>
    <w:multiLevelType w:val="hybridMultilevel"/>
    <w:tmpl w:val="C628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337CF"/>
    <w:multiLevelType w:val="hybridMultilevel"/>
    <w:tmpl w:val="9F18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15C24"/>
    <w:multiLevelType w:val="hybridMultilevel"/>
    <w:tmpl w:val="1614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AE0DF4"/>
    <w:multiLevelType w:val="hybridMultilevel"/>
    <w:tmpl w:val="F822E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502B01"/>
    <w:multiLevelType w:val="hybridMultilevel"/>
    <w:tmpl w:val="0A6E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695093"/>
    <w:multiLevelType w:val="hybridMultilevel"/>
    <w:tmpl w:val="B48A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965598">
    <w:abstractNumId w:val="35"/>
  </w:num>
  <w:num w:numId="2" w16cid:durableId="209920636">
    <w:abstractNumId w:val="10"/>
  </w:num>
  <w:num w:numId="3" w16cid:durableId="1264731521">
    <w:abstractNumId w:val="23"/>
  </w:num>
  <w:num w:numId="4" w16cid:durableId="1905288713">
    <w:abstractNumId w:val="21"/>
  </w:num>
  <w:num w:numId="5" w16cid:durableId="686717973">
    <w:abstractNumId w:val="2"/>
  </w:num>
  <w:num w:numId="6" w16cid:durableId="78985428">
    <w:abstractNumId w:val="39"/>
  </w:num>
  <w:num w:numId="7" w16cid:durableId="1399937387">
    <w:abstractNumId w:val="14"/>
  </w:num>
  <w:num w:numId="8" w16cid:durableId="1243370086">
    <w:abstractNumId w:val="34"/>
  </w:num>
  <w:num w:numId="9" w16cid:durableId="1878203213">
    <w:abstractNumId w:val="16"/>
  </w:num>
  <w:num w:numId="10" w16cid:durableId="741178376">
    <w:abstractNumId w:val="7"/>
  </w:num>
  <w:num w:numId="11" w16cid:durableId="1276712174">
    <w:abstractNumId w:val="17"/>
  </w:num>
  <w:num w:numId="12" w16cid:durableId="727192069">
    <w:abstractNumId w:val="44"/>
  </w:num>
  <w:num w:numId="13" w16cid:durableId="336080486">
    <w:abstractNumId w:val="24"/>
  </w:num>
  <w:num w:numId="14" w16cid:durableId="1184828960">
    <w:abstractNumId w:val="1"/>
  </w:num>
  <w:num w:numId="15" w16cid:durableId="660039344">
    <w:abstractNumId w:val="28"/>
  </w:num>
  <w:num w:numId="16" w16cid:durableId="473722946">
    <w:abstractNumId w:val="31"/>
  </w:num>
  <w:num w:numId="17" w16cid:durableId="521239143">
    <w:abstractNumId w:val="20"/>
  </w:num>
  <w:num w:numId="18" w16cid:durableId="1884054163">
    <w:abstractNumId w:val="41"/>
  </w:num>
  <w:num w:numId="19" w16cid:durableId="403377212">
    <w:abstractNumId w:val="15"/>
  </w:num>
  <w:num w:numId="20" w16cid:durableId="734815194">
    <w:abstractNumId w:val="40"/>
  </w:num>
  <w:num w:numId="21" w16cid:durableId="1148864342">
    <w:abstractNumId w:val="36"/>
  </w:num>
  <w:num w:numId="22" w16cid:durableId="1962764575">
    <w:abstractNumId w:val="22"/>
  </w:num>
  <w:num w:numId="23" w16cid:durableId="1697462915">
    <w:abstractNumId w:val="42"/>
  </w:num>
  <w:num w:numId="24" w16cid:durableId="442265770">
    <w:abstractNumId w:val="43"/>
  </w:num>
  <w:num w:numId="25" w16cid:durableId="1282570032">
    <w:abstractNumId w:val="29"/>
  </w:num>
  <w:num w:numId="26" w16cid:durableId="2028477832">
    <w:abstractNumId w:val="13"/>
  </w:num>
  <w:num w:numId="27" w16cid:durableId="1858615531">
    <w:abstractNumId w:val="30"/>
  </w:num>
  <w:num w:numId="28" w16cid:durableId="578296883">
    <w:abstractNumId w:val="45"/>
  </w:num>
  <w:num w:numId="29" w16cid:durableId="759567589">
    <w:abstractNumId w:val="27"/>
  </w:num>
  <w:num w:numId="30" w16cid:durableId="370616109">
    <w:abstractNumId w:val="18"/>
  </w:num>
  <w:num w:numId="31" w16cid:durableId="394397434">
    <w:abstractNumId w:val="33"/>
  </w:num>
  <w:num w:numId="32" w16cid:durableId="1711304177">
    <w:abstractNumId w:val="5"/>
  </w:num>
  <w:num w:numId="33" w16cid:durableId="1835300003">
    <w:abstractNumId w:val="37"/>
  </w:num>
  <w:num w:numId="34" w16cid:durableId="1593080303">
    <w:abstractNumId w:val="12"/>
  </w:num>
  <w:num w:numId="35" w16cid:durableId="608122189">
    <w:abstractNumId w:val="0"/>
  </w:num>
  <w:num w:numId="36" w16cid:durableId="1670937106">
    <w:abstractNumId w:val="32"/>
  </w:num>
  <w:num w:numId="37" w16cid:durableId="1265069965">
    <w:abstractNumId w:val="26"/>
  </w:num>
  <w:num w:numId="38" w16cid:durableId="1555700607">
    <w:abstractNumId w:val="3"/>
  </w:num>
  <w:num w:numId="39" w16cid:durableId="505100599">
    <w:abstractNumId w:val="25"/>
  </w:num>
  <w:num w:numId="40" w16cid:durableId="829371525">
    <w:abstractNumId w:val="4"/>
  </w:num>
  <w:num w:numId="41" w16cid:durableId="601031526">
    <w:abstractNumId w:val="9"/>
  </w:num>
  <w:num w:numId="42" w16cid:durableId="46683621">
    <w:abstractNumId w:val="46"/>
  </w:num>
  <w:num w:numId="43" w16cid:durableId="82728435">
    <w:abstractNumId w:val="8"/>
  </w:num>
  <w:num w:numId="44" w16cid:durableId="599874232">
    <w:abstractNumId w:val="11"/>
  </w:num>
  <w:num w:numId="45" w16cid:durableId="254898360">
    <w:abstractNumId w:val="6"/>
  </w:num>
  <w:num w:numId="46" w16cid:durableId="333920326">
    <w:abstractNumId w:val="19"/>
  </w:num>
  <w:num w:numId="47" w16cid:durableId="202960052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0D"/>
    <w:rsid w:val="0002637E"/>
    <w:rsid w:val="00032A85"/>
    <w:rsid w:val="00033848"/>
    <w:rsid w:val="000444A2"/>
    <w:rsid w:val="00067338"/>
    <w:rsid w:val="000B1166"/>
    <w:rsid w:val="000D47EF"/>
    <w:rsid w:val="000F1D9F"/>
    <w:rsid w:val="001418EE"/>
    <w:rsid w:val="00153E37"/>
    <w:rsid w:val="001557DE"/>
    <w:rsid w:val="0018606D"/>
    <w:rsid w:val="001B7FA6"/>
    <w:rsid w:val="001D0283"/>
    <w:rsid w:val="001E71AF"/>
    <w:rsid w:val="001F7B43"/>
    <w:rsid w:val="002002D7"/>
    <w:rsid w:val="00221CDC"/>
    <w:rsid w:val="002342F4"/>
    <w:rsid w:val="00234805"/>
    <w:rsid w:val="002373ED"/>
    <w:rsid w:val="00252007"/>
    <w:rsid w:val="00252B5F"/>
    <w:rsid w:val="0028449C"/>
    <w:rsid w:val="002935FE"/>
    <w:rsid w:val="002A7AD4"/>
    <w:rsid w:val="0032717A"/>
    <w:rsid w:val="003665DA"/>
    <w:rsid w:val="0039188F"/>
    <w:rsid w:val="003929CC"/>
    <w:rsid w:val="00392F13"/>
    <w:rsid w:val="00413681"/>
    <w:rsid w:val="0044456B"/>
    <w:rsid w:val="00464291"/>
    <w:rsid w:val="00475738"/>
    <w:rsid w:val="004E7CE8"/>
    <w:rsid w:val="004F001F"/>
    <w:rsid w:val="004F26AF"/>
    <w:rsid w:val="005100E2"/>
    <w:rsid w:val="00516098"/>
    <w:rsid w:val="005230A6"/>
    <w:rsid w:val="00542E94"/>
    <w:rsid w:val="00544195"/>
    <w:rsid w:val="0058283F"/>
    <w:rsid w:val="00594A38"/>
    <w:rsid w:val="005B4E68"/>
    <w:rsid w:val="005D46B0"/>
    <w:rsid w:val="005E11F8"/>
    <w:rsid w:val="005E4049"/>
    <w:rsid w:val="005E66BE"/>
    <w:rsid w:val="00622279"/>
    <w:rsid w:val="006238CD"/>
    <w:rsid w:val="0062419E"/>
    <w:rsid w:val="00631DE7"/>
    <w:rsid w:val="00646CA2"/>
    <w:rsid w:val="006470AE"/>
    <w:rsid w:val="00691E83"/>
    <w:rsid w:val="00695537"/>
    <w:rsid w:val="006B25AF"/>
    <w:rsid w:val="006C3264"/>
    <w:rsid w:val="006E2BAD"/>
    <w:rsid w:val="00715C18"/>
    <w:rsid w:val="007733FE"/>
    <w:rsid w:val="007947CF"/>
    <w:rsid w:val="007F0D2E"/>
    <w:rsid w:val="007F40EC"/>
    <w:rsid w:val="00803410"/>
    <w:rsid w:val="0080419B"/>
    <w:rsid w:val="0081483C"/>
    <w:rsid w:val="00825726"/>
    <w:rsid w:val="00863090"/>
    <w:rsid w:val="008823D9"/>
    <w:rsid w:val="008B2B71"/>
    <w:rsid w:val="00912753"/>
    <w:rsid w:val="0095107B"/>
    <w:rsid w:val="0096046F"/>
    <w:rsid w:val="00960DCC"/>
    <w:rsid w:val="0097460C"/>
    <w:rsid w:val="009819F9"/>
    <w:rsid w:val="009A31E2"/>
    <w:rsid w:val="009B2397"/>
    <w:rsid w:val="009F54E1"/>
    <w:rsid w:val="00A0410D"/>
    <w:rsid w:val="00A45E15"/>
    <w:rsid w:val="00A74BB3"/>
    <w:rsid w:val="00A82383"/>
    <w:rsid w:val="00A831B1"/>
    <w:rsid w:val="00A956ED"/>
    <w:rsid w:val="00A97FFB"/>
    <w:rsid w:val="00AC550A"/>
    <w:rsid w:val="00AE2763"/>
    <w:rsid w:val="00AE56FF"/>
    <w:rsid w:val="00B228AD"/>
    <w:rsid w:val="00B256A1"/>
    <w:rsid w:val="00B46D18"/>
    <w:rsid w:val="00B46E84"/>
    <w:rsid w:val="00B5768E"/>
    <w:rsid w:val="00B72F95"/>
    <w:rsid w:val="00B93C76"/>
    <w:rsid w:val="00BA0EAF"/>
    <w:rsid w:val="00C03B77"/>
    <w:rsid w:val="00C05649"/>
    <w:rsid w:val="00C07D3D"/>
    <w:rsid w:val="00C15926"/>
    <w:rsid w:val="00C407A8"/>
    <w:rsid w:val="00C516AD"/>
    <w:rsid w:val="00C525A8"/>
    <w:rsid w:val="00C74A9D"/>
    <w:rsid w:val="00C842F5"/>
    <w:rsid w:val="00CB4164"/>
    <w:rsid w:val="00D1506D"/>
    <w:rsid w:val="00D17212"/>
    <w:rsid w:val="00D40264"/>
    <w:rsid w:val="00D434F0"/>
    <w:rsid w:val="00D51E25"/>
    <w:rsid w:val="00D51F4B"/>
    <w:rsid w:val="00D71EE6"/>
    <w:rsid w:val="00D8786F"/>
    <w:rsid w:val="00D92739"/>
    <w:rsid w:val="00DF34A5"/>
    <w:rsid w:val="00E03867"/>
    <w:rsid w:val="00E133C0"/>
    <w:rsid w:val="00E1537F"/>
    <w:rsid w:val="00E244D2"/>
    <w:rsid w:val="00E44017"/>
    <w:rsid w:val="00E57421"/>
    <w:rsid w:val="00E66036"/>
    <w:rsid w:val="00E671F9"/>
    <w:rsid w:val="00E73A8B"/>
    <w:rsid w:val="00E91CB2"/>
    <w:rsid w:val="00EE7869"/>
    <w:rsid w:val="00F10C7B"/>
    <w:rsid w:val="00F14E1A"/>
    <w:rsid w:val="00F23B60"/>
    <w:rsid w:val="00F40EAC"/>
    <w:rsid w:val="00F76998"/>
    <w:rsid w:val="00F86533"/>
    <w:rsid w:val="00FA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3984"/>
  <w15:docId w15:val="{FD57E048-8E24-4D69-B17E-748436B3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10D"/>
    <w:rPr>
      <w:rFonts w:eastAsiaTheme="majorEastAsia" w:cstheme="majorBidi"/>
      <w:color w:val="272727" w:themeColor="text1" w:themeTint="D8"/>
    </w:rPr>
  </w:style>
  <w:style w:type="paragraph" w:styleId="Title">
    <w:name w:val="Title"/>
    <w:basedOn w:val="Normal"/>
    <w:next w:val="Normal"/>
    <w:link w:val="TitleChar"/>
    <w:uiPriority w:val="10"/>
    <w:qFormat/>
    <w:rsid w:val="00A04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10D"/>
    <w:pPr>
      <w:spacing w:before="160"/>
      <w:jc w:val="center"/>
    </w:pPr>
    <w:rPr>
      <w:i/>
      <w:iCs/>
      <w:color w:val="404040" w:themeColor="text1" w:themeTint="BF"/>
    </w:rPr>
  </w:style>
  <w:style w:type="character" w:customStyle="1" w:styleId="QuoteChar">
    <w:name w:val="Quote Char"/>
    <w:basedOn w:val="DefaultParagraphFont"/>
    <w:link w:val="Quote"/>
    <w:uiPriority w:val="29"/>
    <w:rsid w:val="00A0410D"/>
    <w:rPr>
      <w:i/>
      <w:iCs/>
      <w:color w:val="404040" w:themeColor="text1" w:themeTint="BF"/>
    </w:rPr>
  </w:style>
  <w:style w:type="paragraph" w:styleId="ListParagraph">
    <w:name w:val="List Paragraph"/>
    <w:basedOn w:val="Normal"/>
    <w:uiPriority w:val="34"/>
    <w:qFormat/>
    <w:rsid w:val="00A0410D"/>
    <w:pPr>
      <w:ind w:left="720"/>
      <w:contextualSpacing/>
    </w:pPr>
  </w:style>
  <w:style w:type="character" w:styleId="IntenseEmphasis">
    <w:name w:val="Intense Emphasis"/>
    <w:basedOn w:val="DefaultParagraphFont"/>
    <w:uiPriority w:val="21"/>
    <w:qFormat/>
    <w:rsid w:val="00A0410D"/>
    <w:rPr>
      <w:i/>
      <w:iCs/>
      <w:color w:val="0F4761" w:themeColor="accent1" w:themeShade="BF"/>
    </w:rPr>
  </w:style>
  <w:style w:type="paragraph" w:styleId="IntenseQuote">
    <w:name w:val="Intense Quote"/>
    <w:basedOn w:val="Normal"/>
    <w:next w:val="Normal"/>
    <w:link w:val="IntenseQuoteChar"/>
    <w:uiPriority w:val="30"/>
    <w:qFormat/>
    <w:rsid w:val="00A04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10D"/>
    <w:rPr>
      <w:i/>
      <w:iCs/>
      <w:color w:val="0F4761" w:themeColor="accent1" w:themeShade="BF"/>
    </w:rPr>
  </w:style>
  <w:style w:type="character" w:styleId="IntenseReference">
    <w:name w:val="Intense Reference"/>
    <w:basedOn w:val="DefaultParagraphFont"/>
    <w:uiPriority w:val="32"/>
    <w:qFormat/>
    <w:rsid w:val="00A0410D"/>
    <w:rPr>
      <w:b/>
      <w:bCs/>
      <w:smallCaps/>
      <w:color w:val="0F4761" w:themeColor="accent1" w:themeShade="BF"/>
      <w:spacing w:val="5"/>
    </w:rPr>
  </w:style>
  <w:style w:type="paragraph" w:styleId="Header">
    <w:name w:val="header"/>
    <w:basedOn w:val="Normal"/>
    <w:link w:val="HeaderChar"/>
    <w:uiPriority w:val="99"/>
    <w:unhideWhenUsed/>
    <w:rsid w:val="00E13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3C0"/>
  </w:style>
  <w:style w:type="paragraph" w:styleId="Footer">
    <w:name w:val="footer"/>
    <w:basedOn w:val="Normal"/>
    <w:link w:val="FooterChar"/>
    <w:uiPriority w:val="99"/>
    <w:unhideWhenUsed/>
    <w:rsid w:val="00E13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4CC8EB0D7034193FC9D6153439A4B" ma:contentTypeVersion="22" ma:contentTypeDescription="Create a new document." ma:contentTypeScope="" ma:versionID="319d4cc7ea7358acd3df83c9df2e8077">
  <xsd:schema xmlns:xsd="http://www.w3.org/2001/XMLSchema" xmlns:xs="http://www.w3.org/2001/XMLSchema" xmlns:p="http://schemas.microsoft.com/office/2006/metadata/properties" xmlns:ns1="http://schemas.microsoft.com/sharepoint/v3" xmlns:ns2="cc6f70f5-b2a1-472a-b752-fe4eba9ecb60" xmlns:ns3="d6a529d3-8a38-41b8-b20f-68e2661e56d7" targetNamespace="http://schemas.microsoft.com/office/2006/metadata/properties" ma:root="true" ma:fieldsID="2c9058f4e62115303e624bfb6f3b99a0" ns1:_="" ns2:_="" ns3:_="">
    <xsd:import namespace="http://schemas.microsoft.com/sharepoint/v3"/>
    <xsd:import namespace="cc6f70f5-b2a1-472a-b752-fe4eba9ecb60"/>
    <xsd:import namespace="d6a529d3-8a38-41b8-b20f-68e2661e56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f70f5-b2a1-472a-b752-fe4eba9ec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529d3-8a38-41b8-b20f-68e2661e56d7"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9cbb87b8-646f-4431-80b3-e0e660097434}" ma:internalName="TaxCatchAll" ma:readOnly="false" ma:showField="CatchAllData" ma:web="d6a529d3-8a38-41b8-b20f-68e2661e5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c6f70f5-b2a1-472a-b752-fe4eba9ecb60">
      <Terms xmlns="http://schemas.microsoft.com/office/infopath/2007/PartnerControls"/>
    </lcf76f155ced4ddcb4097134ff3c332f>
    <_ip_UnifiedCompliancePolicyProperties xmlns="http://schemas.microsoft.com/sharepoint/v3" xsi:nil="true"/>
    <TaxCatchAll xmlns="d6a529d3-8a38-41b8-b20f-68e2661e56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B7106-EB87-4A4E-8BE4-4E80A4E0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f70f5-b2a1-472a-b752-fe4eba9ecb60"/>
    <ds:schemaRef ds:uri="d6a529d3-8a38-41b8-b20f-68e2661e5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E7D3F-C71F-4DFC-AFFD-868FEC9B7F84}">
  <ds:schemaRefs>
    <ds:schemaRef ds:uri="http://schemas.microsoft.com/office/2006/metadata/properties"/>
    <ds:schemaRef ds:uri="http://schemas.microsoft.com/office/infopath/2007/PartnerControls"/>
    <ds:schemaRef ds:uri="http://schemas.microsoft.com/sharepoint/v3"/>
    <ds:schemaRef ds:uri="cc6f70f5-b2a1-472a-b752-fe4eba9ecb60"/>
    <ds:schemaRef ds:uri="d6a529d3-8a38-41b8-b20f-68e2661e56d7"/>
  </ds:schemaRefs>
</ds:datastoreItem>
</file>

<file path=customXml/itemProps3.xml><?xml version="1.0" encoding="utf-8"?>
<ds:datastoreItem xmlns:ds="http://schemas.openxmlformats.org/officeDocument/2006/customXml" ds:itemID="{BC574896-0307-4515-B246-AFA97FCE0D0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25</Pages>
  <Words>6747</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Joanna (YORKSHIRE AMBULANCE SERVICE NHS TRUST)</dc:creator>
  <cp:keywords/>
  <dc:description/>
  <cp:lastModifiedBy>REYNOLDS, Joanna (YORKSHIRE AMBULANCE SERVICE NHS TRUST)</cp:lastModifiedBy>
  <cp:revision>2</cp:revision>
  <dcterms:created xsi:type="dcterms:W3CDTF">2024-01-31T21:17:00Z</dcterms:created>
  <dcterms:modified xsi:type="dcterms:W3CDTF">2024-01-31T21:17:00Z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0x01010049A4CC8EB0D7034193FC9D6153439A4B</vt:lpwstr>
  </property>
  <property fmtid="{D5CDD505-2E9C-101B-9397-08002B2CF9AE}" pid="3" name="MediaServiceImageTags">
    <vt:lpwstr/>
  </property>
</Properties>
</file>